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4965" w:rsidR="00D24965" w:rsidP="00D24965" w:rsidRDefault="00D24965" w14:paraId="68DDC2D0" w14:textId="77777777">
      <w:pPr>
        <w:pStyle w:val="Title"/>
      </w:pPr>
      <w:r w:rsidRPr="00D24965">
        <w:rPr>
          <w:rStyle w:val="normaltextrun"/>
        </w:rPr>
        <w:t>INCIDENT PLAN</w:t>
      </w:r>
    </w:p>
    <w:sdt>
      <w:sdtPr>
        <w:id w:val="47789430"/>
        <w:docPartObj>
          <w:docPartGallery w:val="Table of Contents"/>
          <w:docPartUnique/>
        </w:docPartObj>
      </w:sdtPr>
      <w:sdtContent>
        <w:p w:rsidR="00D24965" w:rsidP="00D24965" w:rsidRDefault="00D24965" w14:paraId="68DDC2D1" w14:textId="77777777">
          <w:pPr>
            <w:pStyle w:val="TOCHeading"/>
          </w:pPr>
          <w:r w:rsidR="00D24965">
            <w:rPr/>
            <w:t>Contents</w:t>
          </w:r>
        </w:p>
        <w:p w:rsidR="001E21B7" w:rsidP="1DAD657A" w:rsidRDefault="00D24965" w14:paraId="4AC3DF41" w14:textId="12D5F0DF">
          <w:pPr>
            <w:pStyle w:val="TOC1"/>
            <w:tabs>
              <w:tab w:val="right" w:leader="dot" w:pos="9015"/>
            </w:tabs>
            <w:rPr>
              <w:rStyle w:val="Hyperlink"/>
              <w:noProof/>
              <w:lang w:eastAsia="en-GB"/>
            </w:rPr>
          </w:pPr>
          <w:r>
            <w:fldChar w:fldCharType="begin"/>
          </w:r>
          <w:r>
            <w:instrText xml:space="preserve">TOC \o "1-3" \z \u \h</w:instrText>
          </w:r>
          <w:r>
            <w:fldChar w:fldCharType="separate"/>
          </w:r>
          <w:hyperlink w:anchor="_Toc521364198">
            <w:r w:rsidRPr="1DAD657A" w:rsidR="1DAD657A">
              <w:rPr>
                <w:rStyle w:val="Hyperlink"/>
              </w:rPr>
              <w:t>KEY ROLE CANNOT ATTEND ON THE DAY OF THE EVENT</w:t>
            </w:r>
            <w:r>
              <w:tab/>
            </w:r>
            <w:r>
              <w:fldChar w:fldCharType="begin"/>
            </w:r>
            <w:r>
              <w:instrText xml:space="preserve">PAGEREF _Toc521364198 \h</w:instrText>
            </w:r>
            <w:r>
              <w:fldChar w:fldCharType="separate"/>
            </w:r>
            <w:r w:rsidRPr="1DAD657A" w:rsidR="1DAD657A">
              <w:rPr>
                <w:rStyle w:val="Hyperlink"/>
              </w:rPr>
              <w:t>1</w:t>
            </w:r>
            <w:r>
              <w:fldChar w:fldCharType="end"/>
            </w:r>
          </w:hyperlink>
        </w:p>
        <w:p w:rsidR="001E21B7" w:rsidP="1DAD657A" w:rsidRDefault="00CB7454" w14:paraId="57589728" w14:textId="36582463">
          <w:pPr>
            <w:pStyle w:val="TOC1"/>
            <w:tabs>
              <w:tab w:val="right" w:leader="dot" w:pos="9015"/>
            </w:tabs>
            <w:rPr>
              <w:rStyle w:val="Hyperlink"/>
              <w:noProof/>
              <w:lang w:eastAsia="en-GB"/>
            </w:rPr>
          </w:pPr>
          <w:hyperlink w:anchor="_Toc1308883039">
            <w:r w:rsidRPr="1DAD657A" w:rsidR="1DAD657A">
              <w:rPr>
                <w:rStyle w:val="Hyperlink"/>
              </w:rPr>
              <w:t>VENUE UNAVAILABLE BEFORE THE EVENT</w:t>
            </w:r>
            <w:r>
              <w:tab/>
            </w:r>
            <w:r>
              <w:fldChar w:fldCharType="begin"/>
            </w:r>
            <w:r>
              <w:instrText xml:space="preserve">PAGEREF _Toc1308883039 \h</w:instrText>
            </w:r>
            <w:r>
              <w:fldChar w:fldCharType="separate"/>
            </w:r>
            <w:r w:rsidRPr="1DAD657A" w:rsidR="1DAD657A">
              <w:rPr>
                <w:rStyle w:val="Hyperlink"/>
              </w:rPr>
              <w:t>1</w:t>
            </w:r>
            <w:r>
              <w:fldChar w:fldCharType="end"/>
            </w:r>
          </w:hyperlink>
        </w:p>
        <w:p w:rsidR="001E21B7" w:rsidP="1DAD657A" w:rsidRDefault="00CB7454" w14:paraId="7CABAB80" w14:textId="0F74D782">
          <w:pPr>
            <w:pStyle w:val="TOC2"/>
            <w:tabs>
              <w:tab w:val="right" w:leader="dot" w:pos="9015"/>
            </w:tabs>
            <w:rPr>
              <w:rStyle w:val="Hyperlink"/>
              <w:noProof/>
              <w:lang w:eastAsia="en-GB"/>
            </w:rPr>
          </w:pPr>
          <w:hyperlink w:anchor="_Toc1871022478">
            <w:r w:rsidRPr="1DAD657A" w:rsidR="1DAD657A">
              <w:rPr>
                <w:rStyle w:val="Hyperlink"/>
              </w:rPr>
              <w:t>e.g. Ceremony</w:t>
            </w:r>
            <w:r>
              <w:tab/>
            </w:r>
            <w:r>
              <w:fldChar w:fldCharType="begin"/>
            </w:r>
            <w:r>
              <w:instrText xml:space="preserve">PAGEREF _Toc1871022478 \h</w:instrText>
            </w:r>
            <w:r>
              <w:fldChar w:fldCharType="separate"/>
            </w:r>
            <w:r w:rsidRPr="1DAD657A" w:rsidR="1DAD657A">
              <w:rPr>
                <w:rStyle w:val="Hyperlink"/>
              </w:rPr>
              <w:t>2</w:t>
            </w:r>
            <w:r>
              <w:fldChar w:fldCharType="end"/>
            </w:r>
          </w:hyperlink>
        </w:p>
        <w:p w:rsidR="001E21B7" w:rsidP="1DAD657A" w:rsidRDefault="00CB7454" w14:paraId="60DF42C3" w14:textId="23694849">
          <w:pPr>
            <w:pStyle w:val="TOC1"/>
            <w:tabs>
              <w:tab w:val="right" w:leader="dot" w:pos="9015"/>
            </w:tabs>
            <w:rPr>
              <w:rStyle w:val="Hyperlink"/>
              <w:noProof/>
              <w:lang w:eastAsia="en-GB"/>
            </w:rPr>
          </w:pPr>
          <w:hyperlink w:anchor="_Toc1218571495">
            <w:r w:rsidRPr="1DAD657A" w:rsidR="1DAD657A">
              <w:rPr>
                <w:rStyle w:val="Hyperlink"/>
              </w:rPr>
              <w:t>ADVANCE THREAT RECEIVED AGAINST EVENT OR INDIVIDUAL</w:t>
            </w:r>
            <w:r>
              <w:tab/>
            </w:r>
            <w:r>
              <w:fldChar w:fldCharType="begin"/>
            </w:r>
            <w:r>
              <w:instrText xml:space="preserve">PAGEREF _Toc1218571495 \h</w:instrText>
            </w:r>
            <w:r>
              <w:fldChar w:fldCharType="separate"/>
            </w:r>
            <w:r w:rsidRPr="1DAD657A" w:rsidR="1DAD657A">
              <w:rPr>
                <w:rStyle w:val="Hyperlink"/>
              </w:rPr>
              <w:t>2</w:t>
            </w:r>
            <w:r>
              <w:fldChar w:fldCharType="end"/>
            </w:r>
          </w:hyperlink>
        </w:p>
        <w:p w:rsidR="001E21B7" w:rsidP="1DAD657A" w:rsidRDefault="00CB7454" w14:paraId="70111704" w14:textId="5B27AC2B">
          <w:pPr>
            <w:pStyle w:val="TOC1"/>
            <w:tabs>
              <w:tab w:val="right" w:leader="dot" w:pos="9015"/>
            </w:tabs>
            <w:rPr>
              <w:rStyle w:val="Hyperlink"/>
              <w:noProof/>
              <w:lang w:eastAsia="en-GB"/>
            </w:rPr>
          </w:pPr>
          <w:hyperlink w:anchor="_Toc779213525">
            <w:r w:rsidRPr="1DAD657A" w:rsidR="1DAD657A">
              <w:rPr>
                <w:rStyle w:val="Hyperlink"/>
              </w:rPr>
              <w:t>CEREMONY IS INTERRUPTED BY A GUEST</w:t>
            </w:r>
            <w:r>
              <w:tab/>
            </w:r>
            <w:r>
              <w:fldChar w:fldCharType="begin"/>
            </w:r>
            <w:r>
              <w:instrText xml:space="preserve">PAGEREF _Toc779213525 \h</w:instrText>
            </w:r>
            <w:r>
              <w:fldChar w:fldCharType="separate"/>
            </w:r>
            <w:r w:rsidRPr="1DAD657A" w:rsidR="1DAD657A">
              <w:rPr>
                <w:rStyle w:val="Hyperlink"/>
              </w:rPr>
              <w:t>2</w:t>
            </w:r>
            <w:r>
              <w:fldChar w:fldCharType="end"/>
            </w:r>
          </w:hyperlink>
        </w:p>
        <w:p w:rsidR="001E21B7" w:rsidP="1DAD657A" w:rsidRDefault="00CB7454" w14:paraId="5AACEF09" w14:textId="4F45EA59">
          <w:pPr>
            <w:pStyle w:val="TOC2"/>
            <w:tabs>
              <w:tab w:val="right" w:leader="dot" w:pos="9015"/>
            </w:tabs>
            <w:rPr>
              <w:rStyle w:val="Hyperlink"/>
              <w:noProof/>
              <w:lang w:eastAsia="en-GB"/>
            </w:rPr>
          </w:pPr>
          <w:hyperlink w:anchor="_Toc352267318">
            <w:r w:rsidRPr="1DAD657A" w:rsidR="1DAD657A">
              <w:rPr>
                <w:rStyle w:val="Hyperlink"/>
              </w:rPr>
              <w:t>e.g. Through noise, holding up a sign or banner etc</w:t>
            </w:r>
            <w:r>
              <w:tab/>
            </w:r>
            <w:r>
              <w:fldChar w:fldCharType="begin"/>
            </w:r>
            <w:r>
              <w:instrText xml:space="preserve">PAGEREF _Toc352267318 \h</w:instrText>
            </w:r>
            <w:r>
              <w:fldChar w:fldCharType="separate"/>
            </w:r>
            <w:r w:rsidRPr="1DAD657A" w:rsidR="1DAD657A">
              <w:rPr>
                <w:rStyle w:val="Hyperlink"/>
              </w:rPr>
              <w:t>2</w:t>
            </w:r>
            <w:r>
              <w:fldChar w:fldCharType="end"/>
            </w:r>
          </w:hyperlink>
        </w:p>
        <w:p w:rsidR="001E21B7" w:rsidP="1DAD657A" w:rsidRDefault="00CB7454" w14:paraId="375B0C67" w14:textId="5E01879C">
          <w:pPr>
            <w:pStyle w:val="TOC2"/>
            <w:tabs>
              <w:tab w:val="right" w:leader="dot" w:pos="9015"/>
            </w:tabs>
            <w:rPr>
              <w:rStyle w:val="Hyperlink"/>
              <w:noProof/>
              <w:lang w:eastAsia="en-GB"/>
            </w:rPr>
          </w:pPr>
          <w:hyperlink w:anchor="_Toc1933903793">
            <w:r w:rsidRPr="1DAD657A" w:rsidR="1DAD657A">
              <w:rPr>
                <w:rStyle w:val="Hyperlink"/>
              </w:rPr>
              <w:t>e.g. Protest glue/chained</w:t>
            </w:r>
            <w:r>
              <w:tab/>
            </w:r>
            <w:r>
              <w:fldChar w:fldCharType="begin"/>
            </w:r>
            <w:r>
              <w:instrText xml:space="preserve">PAGEREF _Toc1933903793 \h</w:instrText>
            </w:r>
            <w:r>
              <w:fldChar w:fldCharType="separate"/>
            </w:r>
            <w:r w:rsidRPr="1DAD657A" w:rsidR="1DAD657A">
              <w:rPr>
                <w:rStyle w:val="Hyperlink"/>
              </w:rPr>
              <w:t>3</w:t>
            </w:r>
            <w:r>
              <w:fldChar w:fldCharType="end"/>
            </w:r>
          </w:hyperlink>
        </w:p>
        <w:p w:rsidR="001E21B7" w:rsidP="1DAD657A" w:rsidRDefault="00CB7454" w14:paraId="3AF7A6FB" w14:textId="61610C6F">
          <w:pPr>
            <w:pStyle w:val="TOC1"/>
            <w:tabs>
              <w:tab w:val="right" w:leader="dot" w:pos="9015"/>
            </w:tabs>
            <w:rPr>
              <w:rStyle w:val="Hyperlink"/>
              <w:noProof/>
              <w:lang w:eastAsia="en-GB"/>
            </w:rPr>
          </w:pPr>
          <w:hyperlink w:anchor="_Toc1768631855">
            <w:r w:rsidRPr="1DAD657A" w:rsidR="1DAD657A">
              <w:rPr>
                <w:rStyle w:val="Hyperlink"/>
              </w:rPr>
              <w:t>EVACUATION</w:t>
            </w:r>
            <w:r>
              <w:tab/>
            </w:r>
            <w:r>
              <w:fldChar w:fldCharType="begin"/>
            </w:r>
            <w:r>
              <w:instrText xml:space="preserve">PAGEREF _Toc1768631855 \h</w:instrText>
            </w:r>
            <w:r>
              <w:fldChar w:fldCharType="separate"/>
            </w:r>
            <w:r w:rsidRPr="1DAD657A" w:rsidR="1DAD657A">
              <w:rPr>
                <w:rStyle w:val="Hyperlink"/>
              </w:rPr>
              <w:t>3</w:t>
            </w:r>
            <w:r>
              <w:fldChar w:fldCharType="end"/>
            </w:r>
          </w:hyperlink>
        </w:p>
        <w:p w:rsidR="001E21B7" w:rsidP="1DAD657A" w:rsidRDefault="00CB7454" w14:paraId="49CDC3AC" w14:textId="60AE800C">
          <w:pPr>
            <w:pStyle w:val="TOC2"/>
            <w:tabs>
              <w:tab w:val="right" w:leader="dot" w:pos="9015"/>
            </w:tabs>
            <w:rPr>
              <w:rStyle w:val="Hyperlink"/>
              <w:noProof/>
              <w:lang w:eastAsia="en-GB"/>
            </w:rPr>
          </w:pPr>
          <w:hyperlink w:anchor="_Toc1296666164">
            <w:r w:rsidRPr="1DAD657A" w:rsidR="1DAD657A">
              <w:rPr>
                <w:rStyle w:val="Hyperlink"/>
              </w:rPr>
              <w:t>e.g. Sheldonian</w:t>
            </w:r>
            <w:r>
              <w:tab/>
            </w:r>
            <w:r>
              <w:fldChar w:fldCharType="begin"/>
            </w:r>
            <w:r>
              <w:instrText xml:space="preserve">PAGEREF _Toc1296666164 \h</w:instrText>
            </w:r>
            <w:r>
              <w:fldChar w:fldCharType="separate"/>
            </w:r>
            <w:r w:rsidRPr="1DAD657A" w:rsidR="1DAD657A">
              <w:rPr>
                <w:rStyle w:val="Hyperlink"/>
              </w:rPr>
              <w:t>3</w:t>
            </w:r>
            <w:r>
              <w:fldChar w:fldCharType="end"/>
            </w:r>
          </w:hyperlink>
        </w:p>
        <w:p w:rsidR="001E21B7" w:rsidP="1DAD657A" w:rsidRDefault="00CB7454" w14:paraId="75D88B2D" w14:textId="2AB64F0A">
          <w:pPr>
            <w:pStyle w:val="TOC2"/>
            <w:tabs>
              <w:tab w:val="right" w:leader="dot" w:pos="9015"/>
            </w:tabs>
            <w:rPr>
              <w:rStyle w:val="Hyperlink"/>
              <w:noProof/>
              <w:lang w:eastAsia="en-GB"/>
            </w:rPr>
          </w:pPr>
          <w:hyperlink w:anchor="_Toc2144234982">
            <w:r w:rsidRPr="1DAD657A" w:rsidR="1DAD657A">
              <w:rPr>
                <w:rStyle w:val="Hyperlink"/>
              </w:rPr>
              <w:t>Continuation plan if venue evacuated at the start of the event</w:t>
            </w:r>
            <w:r>
              <w:tab/>
            </w:r>
            <w:r>
              <w:fldChar w:fldCharType="begin"/>
            </w:r>
            <w:r>
              <w:instrText xml:space="preserve">PAGEREF _Toc2144234982 \h</w:instrText>
            </w:r>
            <w:r>
              <w:fldChar w:fldCharType="separate"/>
            </w:r>
            <w:r w:rsidRPr="1DAD657A" w:rsidR="1DAD657A">
              <w:rPr>
                <w:rStyle w:val="Hyperlink"/>
              </w:rPr>
              <w:t>3</w:t>
            </w:r>
            <w:r>
              <w:fldChar w:fldCharType="end"/>
            </w:r>
          </w:hyperlink>
        </w:p>
        <w:p w:rsidR="001E21B7" w:rsidP="1DAD657A" w:rsidRDefault="00CB7454" w14:paraId="0F603A8E" w14:textId="4BFDD700">
          <w:pPr>
            <w:pStyle w:val="TOC2"/>
            <w:tabs>
              <w:tab w:val="right" w:leader="dot" w:pos="9015"/>
            </w:tabs>
            <w:rPr>
              <w:rStyle w:val="Hyperlink"/>
              <w:noProof/>
              <w:lang w:eastAsia="en-GB"/>
            </w:rPr>
          </w:pPr>
          <w:hyperlink w:anchor="_Toc777741680">
            <w:r w:rsidRPr="1DAD657A" w:rsidR="1DAD657A">
              <w:rPr>
                <w:rStyle w:val="Hyperlink"/>
              </w:rPr>
              <w:t>Continuation plan if the Sheldonian is evacuated towards the end of the event</w:t>
            </w:r>
            <w:r>
              <w:tab/>
            </w:r>
            <w:r>
              <w:fldChar w:fldCharType="begin"/>
            </w:r>
            <w:r>
              <w:instrText xml:space="preserve">PAGEREF _Toc777741680 \h</w:instrText>
            </w:r>
            <w:r>
              <w:fldChar w:fldCharType="separate"/>
            </w:r>
            <w:r w:rsidRPr="1DAD657A" w:rsidR="1DAD657A">
              <w:rPr>
                <w:rStyle w:val="Hyperlink"/>
              </w:rPr>
              <w:t>4</w:t>
            </w:r>
            <w:r>
              <w:fldChar w:fldCharType="end"/>
            </w:r>
          </w:hyperlink>
        </w:p>
        <w:p w:rsidR="001E21B7" w:rsidP="1DAD657A" w:rsidRDefault="00CB7454" w14:paraId="79B32124" w14:textId="215647F6">
          <w:pPr>
            <w:pStyle w:val="TOC1"/>
            <w:tabs>
              <w:tab w:val="right" w:leader="dot" w:pos="9015"/>
            </w:tabs>
            <w:rPr>
              <w:rStyle w:val="Hyperlink"/>
              <w:noProof/>
              <w:lang w:eastAsia="en-GB"/>
            </w:rPr>
          </w:pPr>
          <w:hyperlink w:anchor="_Toc1927760805">
            <w:r w:rsidRPr="1DAD657A" w:rsidR="1DAD657A">
              <w:rPr>
                <w:rStyle w:val="Hyperlink"/>
              </w:rPr>
              <w:t>INVACUATION</w:t>
            </w:r>
            <w:r>
              <w:tab/>
            </w:r>
            <w:r>
              <w:fldChar w:fldCharType="begin"/>
            </w:r>
            <w:r>
              <w:instrText xml:space="preserve">PAGEREF _Toc1927760805 \h</w:instrText>
            </w:r>
            <w:r>
              <w:fldChar w:fldCharType="separate"/>
            </w:r>
            <w:r w:rsidRPr="1DAD657A" w:rsidR="1DAD657A">
              <w:rPr>
                <w:rStyle w:val="Hyperlink"/>
              </w:rPr>
              <w:t>4</w:t>
            </w:r>
            <w:r>
              <w:fldChar w:fldCharType="end"/>
            </w:r>
          </w:hyperlink>
        </w:p>
        <w:p w:rsidR="001E21B7" w:rsidP="1DAD657A" w:rsidRDefault="00CB7454" w14:paraId="680B4DD3" w14:textId="11F539D8">
          <w:pPr>
            <w:pStyle w:val="TOC1"/>
            <w:tabs>
              <w:tab w:val="right" w:leader="dot" w:pos="9015"/>
            </w:tabs>
            <w:rPr>
              <w:rStyle w:val="Hyperlink"/>
              <w:noProof/>
              <w:lang w:eastAsia="en-GB"/>
            </w:rPr>
          </w:pPr>
          <w:hyperlink w:anchor="_Toc557533126">
            <w:r w:rsidRPr="1DAD657A" w:rsidR="1DAD657A">
              <w:rPr>
                <w:rStyle w:val="Hyperlink"/>
              </w:rPr>
              <w:t>WET WEATHER PLAN</w:t>
            </w:r>
            <w:r>
              <w:tab/>
            </w:r>
            <w:r>
              <w:fldChar w:fldCharType="begin"/>
            </w:r>
            <w:r>
              <w:instrText xml:space="preserve">PAGEREF _Toc557533126 \h</w:instrText>
            </w:r>
            <w:r>
              <w:fldChar w:fldCharType="separate"/>
            </w:r>
            <w:r w:rsidRPr="1DAD657A" w:rsidR="1DAD657A">
              <w:rPr>
                <w:rStyle w:val="Hyperlink"/>
              </w:rPr>
              <w:t>5</w:t>
            </w:r>
            <w:r>
              <w:fldChar w:fldCharType="end"/>
            </w:r>
          </w:hyperlink>
        </w:p>
        <w:p w:rsidR="7D3BC59E" w:rsidP="1DAD657A" w:rsidRDefault="7D3BC59E" w14:paraId="563DB248" w14:textId="345A04AA">
          <w:pPr>
            <w:pStyle w:val="TOC2"/>
            <w:tabs>
              <w:tab w:val="right" w:leader="dot" w:pos="9015"/>
            </w:tabs>
            <w:rPr>
              <w:rStyle w:val="Hyperlink"/>
            </w:rPr>
          </w:pPr>
          <w:hyperlink w:anchor="_Toc1291446682">
            <w:r w:rsidRPr="1DAD657A" w:rsidR="1DAD657A">
              <w:rPr>
                <w:rStyle w:val="Hyperlink"/>
              </w:rPr>
              <w:t>e.g. Ceremony</w:t>
            </w:r>
            <w:r>
              <w:tab/>
            </w:r>
            <w:r>
              <w:fldChar w:fldCharType="begin"/>
            </w:r>
            <w:r>
              <w:instrText xml:space="preserve">PAGEREF _Toc1291446682 \h</w:instrText>
            </w:r>
            <w:r>
              <w:fldChar w:fldCharType="separate"/>
            </w:r>
            <w:r w:rsidRPr="1DAD657A" w:rsidR="1DAD657A">
              <w:rPr>
                <w:rStyle w:val="Hyperlink"/>
              </w:rPr>
              <w:t>5</w:t>
            </w:r>
            <w:r>
              <w:fldChar w:fldCharType="end"/>
            </w:r>
          </w:hyperlink>
        </w:p>
        <w:p w:rsidR="7D3BC59E" w:rsidP="1DAD657A" w:rsidRDefault="7D3BC59E" w14:paraId="5FE45F83" w14:textId="743B44DA">
          <w:pPr>
            <w:pStyle w:val="TOC1"/>
            <w:tabs>
              <w:tab w:val="right" w:leader="dot" w:pos="9015"/>
            </w:tabs>
            <w:rPr>
              <w:rStyle w:val="Hyperlink"/>
            </w:rPr>
          </w:pPr>
          <w:hyperlink w:anchor="_Toc1957274200">
            <w:r w:rsidRPr="1DAD657A" w:rsidR="1DAD657A">
              <w:rPr>
                <w:rStyle w:val="Hyperlink"/>
              </w:rPr>
              <w:t>ADD VENUE FLOORPLANS / SEATING PLANS / PROCESSION ROUTES / ACCESS POINTS if useful</w:t>
            </w:r>
            <w:r>
              <w:tab/>
            </w:r>
            <w:r>
              <w:fldChar w:fldCharType="begin"/>
            </w:r>
            <w:r>
              <w:instrText xml:space="preserve">PAGEREF _Toc1957274200 \h</w:instrText>
            </w:r>
            <w:r>
              <w:fldChar w:fldCharType="separate"/>
            </w:r>
            <w:r w:rsidRPr="1DAD657A" w:rsidR="1DAD657A">
              <w:rPr>
                <w:rStyle w:val="Hyperlink"/>
              </w:rPr>
              <w:t>5</w:t>
            </w:r>
            <w:r>
              <w:fldChar w:fldCharType="end"/>
            </w:r>
          </w:hyperlink>
          <w:r>
            <w:fldChar w:fldCharType="end"/>
          </w:r>
        </w:p>
      </w:sdtContent>
    </w:sdt>
    <w:p w:rsidR="00D24965" w:rsidP="00D24965" w:rsidRDefault="00D24965" w14:paraId="68DDC2DC" w14:textId="7B7575CC">
      <w:pPr>
        <w:rPr>
          <w:rStyle w:val="normaltextrun"/>
        </w:rPr>
      </w:pPr>
    </w:p>
    <w:p w:rsidRPr="001D57A1" w:rsidR="00D24965" w:rsidP="00D24965" w:rsidRDefault="00D24965" w14:paraId="68DDC2DD" w14:textId="77777777">
      <w:pPr>
        <w:pStyle w:val="Heading1"/>
      </w:pPr>
      <w:bookmarkStart w:name="_Toc521364198" w:id="2126044255"/>
      <w:r w:rsidR="276D32F1">
        <w:rPr/>
        <w:t>KEY ROLE CANNOT ATTEND ON THE DAY OF THE EVENT</w:t>
      </w:r>
      <w:bookmarkEnd w:id="2126044255"/>
    </w:p>
    <w:p w:rsidRPr="00C96D5C" w:rsidR="00D24965" w:rsidP="7CCE4DCE" w:rsidRDefault="7CABA956" w14:paraId="4CDAF380" w14:textId="43489627">
      <w:pPr>
        <w:pStyle w:val="Normal"/>
        <w:ind w:left="0"/>
        <w:rPr>
          <w:rFonts w:ascii="Calibri" w:hAnsi="Calibri" w:eastAsia="Calibri" w:cs="" w:asciiTheme="minorAscii" w:hAnsiTheme="minorAscii" w:eastAsiaTheme="minorAscii" w:cstheme="minorBidi"/>
          <w:i w:val="1"/>
          <w:iCs w:val="1"/>
          <w:color w:val="auto"/>
          <w:sz w:val="22"/>
          <w:szCs w:val="22"/>
          <w:lang w:eastAsia="en-US" w:bidi="ar-SA"/>
        </w:rPr>
      </w:pPr>
      <w:r w:rsidRPr="7CCE4DCE" w:rsidR="07677487">
        <w:rPr>
          <w:i w:val="1"/>
          <w:iCs w:val="1"/>
        </w:rPr>
        <w:t>Consider suitable alternative representatives</w:t>
      </w:r>
    </w:p>
    <w:p w:rsidRPr="00C96D5C" w:rsidR="00D24965" w:rsidP="00923808" w:rsidRDefault="7CABA956" w14:paraId="68DDC2DE" w14:textId="2F88D070">
      <w:pPr>
        <w:pStyle w:val="ListParagraph"/>
        <w:numPr>
          <w:ilvl w:val="0"/>
          <w:numId w:val="11"/>
        </w:numPr>
        <w:rPr/>
      </w:pPr>
      <w:r w:rsidRPr="136330B9" w:rsidR="4D2244A4">
        <w:rPr>
          <w:b w:val="1"/>
          <w:bCs w:val="1"/>
        </w:rPr>
        <w:t>HOST / KEY SPEAKER</w:t>
      </w:r>
      <w:r w:rsidR="181B3522">
        <w:rPr/>
        <w:t xml:space="preserve"> – </w:t>
      </w:r>
      <w:r w:rsidR="181B3522">
        <w:rPr/>
        <w:t xml:space="preserve">Event is </w:t>
      </w:r>
      <w:r w:rsidR="3FFB30DA">
        <w:rPr/>
        <w:t>cancelled</w:t>
      </w:r>
      <w:r w:rsidR="181B3522">
        <w:rPr/>
        <w:t xml:space="preserve"> </w:t>
      </w:r>
      <w:r w:rsidR="40D3DA78">
        <w:rPr/>
        <w:t xml:space="preserve">/ </w:t>
      </w:r>
      <w:r w:rsidR="49F23539">
        <w:rPr/>
        <w:t xml:space="preserve">Host has a suitable replacement / </w:t>
      </w:r>
      <w:r w:rsidR="124F15C1">
        <w:rPr/>
        <w:t xml:space="preserve">lecture </w:t>
      </w:r>
      <w:r w:rsidR="181B3522">
        <w:rPr/>
        <w:t xml:space="preserve">is </w:t>
      </w:r>
      <w:r w:rsidR="5CEE70E9">
        <w:rPr/>
        <w:t>postponed or recorded and made available</w:t>
      </w:r>
      <w:r w:rsidR="3F938B6C">
        <w:rPr/>
        <w:t xml:space="preserve"> </w:t>
      </w:r>
      <w:r w:rsidR="3F938B6C">
        <w:rPr/>
        <w:t xml:space="preserve">online </w:t>
      </w:r>
      <w:r w:rsidR="3F938B6C">
        <w:rPr/>
        <w:t>at a later date</w:t>
      </w:r>
      <w:r w:rsidR="3F938B6C">
        <w:rPr/>
        <w:t>.</w:t>
      </w:r>
    </w:p>
    <w:p w:rsidR="7D3BC59E" w:rsidRDefault="7D3BC59E" w14:paraId="314A4BE0" w14:textId="6A65B407">
      <w:r>
        <w:br w:type="page"/>
      </w:r>
    </w:p>
    <w:p w:rsidR="00D24965" w:rsidP="00D24965" w:rsidRDefault="7CABA956" w14:paraId="68DDC2E1" w14:textId="27DF4A4F">
      <w:pPr>
        <w:pStyle w:val="Heading1"/>
      </w:pPr>
      <w:bookmarkStart w:name="_Toc1308883039" w:id="1722351788"/>
      <w:r w:rsidR="181B3522">
        <w:rPr/>
        <w:t>VENUE UNAVAILABLE BEFORE THE EVENT</w:t>
      </w:r>
      <w:bookmarkEnd w:id="1722351788"/>
    </w:p>
    <w:p w:rsidR="5F7BB755" w:rsidP="7CCE4DCE" w:rsidRDefault="5F7BB755" w14:paraId="324F0814" w14:textId="56F58426">
      <w:pPr>
        <w:pStyle w:val="Normal"/>
        <w:rPr>
          <w:i w:val="1"/>
          <w:iCs w:val="1"/>
        </w:rPr>
      </w:pPr>
      <w:r w:rsidRPr="7CCE4DCE" w:rsidR="5F7BB755">
        <w:rPr>
          <w:i w:val="1"/>
          <w:iCs w:val="1"/>
        </w:rPr>
        <w:t>Consider alternative venues that could be contacted in this scenario, ideally have a conversation pre-</w:t>
      </w:r>
      <w:r w:rsidRPr="7CCE4DCE" w:rsidR="5F7BB755">
        <w:rPr>
          <w:i w:val="1"/>
          <w:iCs w:val="1"/>
        </w:rPr>
        <w:t>event</w:t>
      </w:r>
      <w:r w:rsidRPr="7CCE4DCE" w:rsidR="5F7BB755">
        <w:rPr>
          <w:i w:val="1"/>
          <w:iCs w:val="1"/>
        </w:rPr>
        <w:t xml:space="preserve"> and have the assurance that another venue is available.</w:t>
      </w:r>
    </w:p>
    <w:p w:rsidRPr="001E21B7" w:rsidR="001E21B7" w:rsidP="001E21B7" w:rsidRDefault="001E21B7" w14:paraId="679779D2" w14:textId="3C5C0F05">
      <w:pPr>
        <w:pStyle w:val="Heading2"/>
      </w:pPr>
      <w:bookmarkStart w:name="_Toc1871022478" w:id="1414008507"/>
      <w:r w:rsidR="70399173">
        <w:rPr/>
        <w:t xml:space="preserve">e.g. </w:t>
      </w:r>
      <w:r w:rsidR="098A7BB0">
        <w:rPr/>
        <w:t>Ceremony</w:t>
      </w:r>
      <w:bookmarkEnd w:id="1414008507"/>
      <w:r w:rsidR="098A7BB0">
        <w:rPr/>
        <w:t xml:space="preserve"> </w:t>
      </w:r>
    </w:p>
    <w:p w:rsidRPr="001E21B7" w:rsidR="001E21B7" w:rsidP="001E21B7" w:rsidRDefault="4E62CB4E" w14:paraId="2DFB9712" w14:textId="1B026E04">
      <w:pPr>
        <w:rPr>
          <w:color w:val="FF0000"/>
        </w:rPr>
      </w:pPr>
      <w:r w:rsidR="00AFCC04">
        <w:rPr/>
        <w:t xml:space="preserve">If the Event Manager is made aware </w:t>
      </w:r>
      <w:r w:rsidR="7BAD76F4">
        <w:rPr/>
        <w:t xml:space="preserve">with a </w:t>
      </w:r>
      <w:r w:rsidRPr="136330B9" w:rsidR="7BAD76F4">
        <w:rPr>
          <w:u w:val="single"/>
        </w:rPr>
        <w:t xml:space="preserve">few </w:t>
      </w:r>
      <w:r w:rsidRPr="136330B9" w:rsidR="7BAD76F4">
        <w:rPr>
          <w:u w:val="single"/>
        </w:rPr>
        <w:t>day's</w:t>
      </w:r>
      <w:r w:rsidRPr="136330B9" w:rsidR="7BAD76F4">
        <w:rPr>
          <w:u w:val="single"/>
        </w:rPr>
        <w:t xml:space="preserve"> notice</w:t>
      </w:r>
      <w:r w:rsidRPr="136330B9" w:rsidR="7BAD76F4">
        <w:rPr>
          <w:u w:val="single"/>
        </w:rPr>
        <w:t xml:space="preserve"> or </w:t>
      </w:r>
      <w:r w:rsidRPr="136330B9" w:rsidR="00AFCC04">
        <w:rPr>
          <w:u w:val="single"/>
        </w:rPr>
        <w:t>on the day of the event</w:t>
      </w:r>
      <w:r w:rsidRPr="136330B9" w:rsidR="0597CEA7">
        <w:rPr>
          <w:u w:val="single"/>
        </w:rPr>
        <w:t xml:space="preserve"> </w:t>
      </w:r>
      <w:r w:rsidR="0597CEA7">
        <w:rPr/>
        <w:t xml:space="preserve">that the </w:t>
      </w:r>
      <w:r w:rsidR="717C5396">
        <w:rPr/>
        <w:t xml:space="preserve">theatre </w:t>
      </w:r>
      <w:r w:rsidR="0597CEA7">
        <w:rPr/>
        <w:t>is unavailable</w:t>
      </w:r>
      <w:r w:rsidR="00AFCC04">
        <w:rPr/>
        <w:t>, t</w:t>
      </w:r>
      <w:r w:rsidR="1875B33A">
        <w:rPr/>
        <w:t xml:space="preserve">ransfer the event plans to </w:t>
      </w:r>
      <w:r w:rsidR="258708A1">
        <w:rPr/>
        <w:t>hold the ceremony</w:t>
      </w:r>
      <w:r w:rsidR="1875B33A">
        <w:rPr/>
        <w:t xml:space="preserve"> in </w:t>
      </w:r>
      <w:r w:rsidR="6C6C4D65">
        <w:rPr/>
        <w:t>an alternative venue nearby. Consider numbers</w:t>
      </w:r>
      <w:r w:rsidR="4080410F">
        <w:rPr/>
        <w:t>.</w:t>
      </w:r>
      <w:r w:rsidR="57001EA6">
        <w:rPr/>
        <w:t xml:space="preserve"> </w:t>
      </w:r>
      <w:r w:rsidR="43485905">
        <w:rPr/>
        <w:t xml:space="preserve">E.g. </w:t>
      </w:r>
      <w:r w:rsidR="08C46886">
        <w:rPr/>
        <w:t>I</w:t>
      </w:r>
      <w:r w:rsidR="1875B33A">
        <w:rPr/>
        <w:t xml:space="preserve">f </w:t>
      </w:r>
      <w:r w:rsidR="57001EA6">
        <w:rPr/>
        <w:t>sign-up</w:t>
      </w:r>
      <w:r w:rsidR="1875B33A">
        <w:rPr/>
        <w:t xml:space="preserve"> numbers are </w:t>
      </w:r>
      <w:r w:rsidR="677B7CC2">
        <w:rPr/>
        <w:t>over 100</w:t>
      </w:r>
      <w:r w:rsidR="1875B33A">
        <w:rPr/>
        <w:t xml:space="preserve"> (venue capacity is 100)</w:t>
      </w:r>
      <w:r w:rsidR="5AF787E6">
        <w:rPr/>
        <w:t xml:space="preserve">, in-person audience should be limited to those </w:t>
      </w:r>
      <w:r w:rsidR="098A7BB0">
        <w:rPr/>
        <w:t>who</w:t>
      </w:r>
      <w:r w:rsidR="5AF787E6">
        <w:rPr/>
        <w:t xml:space="preserve"> need to be there (VC, Processional guests, </w:t>
      </w:r>
      <w:r w:rsidR="5AF787E6">
        <w:rPr/>
        <w:t>PVCs</w:t>
      </w:r>
      <w:r w:rsidR="5AF787E6">
        <w:rPr/>
        <w:t xml:space="preserve"> and Clerks) and those invite</w:t>
      </w:r>
      <w:r w:rsidR="7665EC3D">
        <w:rPr/>
        <w:t>d</w:t>
      </w:r>
      <w:r w:rsidR="5AF787E6">
        <w:rPr/>
        <w:t xml:space="preserve"> to the lunch </w:t>
      </w:r>
      <w:r w:rsidR="4239293F">
        <w:rPr/>
        <w:t xml:space="preserve">if applicable </w:t>
      </w:r>
      <w:r w:rsidR="6A2CBBA1">
        <w:rPr/>
        <w:t>(Senior Internals)</w:t>
      </w:r>
      <w:r w:rsidR="1875B33A">
        <w:rPr/>
        <w:t xml:space="preserve">. </w:t>
      </w:r>
    </w:p>
    <w:p w:rsidR="00D24965" w:rsidP="7D3BC59E" w:rsidRDefault="00D24965" w14:paraId="68DDC2E3" w14:textId="7197132B">
      <w:pPr>
        <w:pStyle w:val="Heading1"/>
        <w:spacing w:line="480" w:lineRule="auto"/>
        <w:rPr>
          <w:rStyle w:val="normaltextrun"/>
          <w:rFonts w:eastAsia="Calibri" w:cs="Calibri" w:cstheme="minorAscii"/>
        </w:rPr>
      </w:pPr>
      <w:bookmarkStart w:name="_Toc1218571495" w:id="206572066"/>
      <w:r w:rsidRPr="1DAD657A" w:rsidR="6C0C11B6">
        <w:rPr>
          <w:rStyle w:val="normaltextrun"/>
          <w:rFonts w:eastAsia="Calibri" w:cs="Calibri" w:cstheme="minorAscii"/>
        </w:rPr>
        <w:t>ADVANCE THREAT RECEIVED AGAINST EVENT OR INDIVIDUAL</w:t>
      </w:r>
      <w:bookmarkEnd w:id="206572066"/>
      <w:r w:rsidRPr="1DAD657A" w:rsidR="00D24965">
        <w:rPr>
          <w:rStyle w:val="normaltextrun"/>
          <w:rFonts w:eastAsia="Calibri" w:cs="Calibri" w:cstheme="minorAscii"/>
        </w:rPr>
        <w:t xml:space="preserve"> </w:t>
      </w:r>
    </w:p>
    <w:p w:rsidR="5AA0B348" w:rsidP="7D3BC59E" w:rsidRDefault="5AA0B348" w14:paraId="195A5FF9" w14:textId="3C8CF3E2">
      <w:pPr>
        <w:pStyle w:val="Normal"/>
        <w:spacing w:after="0" w:line="240" w:lineRule="auto"/>
        <w:ind w:left="0" w:right="-90"/>
        <w:rPr>
          <w:rStyle w:val="normaltextrun"/>
          <w:rFonts w:eastAsia="Calibri"/>
        </w:rPr>
      </w:pPr>
      <w:r w:rsidRPr="7D3BC59E" w:rsidR="5AA0B348">
        <w:rPr>
          <w:rStyle w:val="normaltextrun"/>
          <w:rFonts w:eastAsia="Calibri"/>
          <w:b w:val="1"/>
          <w:bCs w:val="1"/>
        </w:rPr>
        <w:t>INCIDENT TEAM</w:t>
      </w:r>
      <w:r w:rsidRPr="7D3BC59E" w:rsidR="5AA0B348">
        <w:rPr>
          <w:rStyle w:val="normaltextrun"/>
          <w:rFonts w:eastAsia="Calibri"/>
        </w:rPr>
        <w:t xml:space="preserve"> meet (in agreed location if already onsite) and take a decision on the level or risk,</w:t>
      </w:r>
      <w:r w:rsidRPr="7D3BC59E" w:rsidR="4B53243D">
        <w:rPr>
          <w:rStyle w:val="normaltextrun"/>
          <w:rFonts w:eastAsia="Calibri"/>
        </w:rPr>
        <w:t xml:space="preserve"> and</w:t>
      </w:r>
      <w:r w:rsidRPr="7D3BC59E" w:rsidR="5AA0B348">
        <w:rPr>
          <w:rStyle w:val="normaltextrun"/>
          <w:rFonts w:eastAsia="Calibri"/>
        </w:rPr>
        <w:t xml:space="preserve"> whether the event should continue or not</w:t>
      </w:r>
      <w:r w:rsidRPr="7D3BC59E" w:rsidR="5727E5A2">
        <w:rPr>
          <w:rStyle w:val="normaltextrun"/>
          <w:rFonts w:eastAsia="Calibri"/>
        </w:rPr>
        <w:t>.</w:t>
      </w:r>
    </w:p>
    <w:p w:rsidR="7D3BC59E" w:rsidP="7D3BC59E" w:rsidRDefault="7D3BC59E" w14:paraId="7647A04C" w14:textId="5E008C7E">
      <w:pPr>
        <w:pStyle w:val="Normal"/>
        <w:spacing w:after="0" w:line="240" w:lineRule="auto"/>
        <w:ind w:left="0" w:right="-90"/>
        <w:rPr>
          <w:rStyle w:val="normaltextrun"/>
          <w:rFonts w:eastAsia="Calibri"/>
        </w:rPr>
      </w:pPr>
    </w:p>
    <w:p w:rsidR="4BA19C3C" w:rsidP="7D3BC59E" w:rsidRDefault="4BA19C3C" w14:paraId="0ACE3075" w14:textId="29FC3ED5">
      <w:pPr>
        <w:pStyle w:val="Normal"/>
        <w:spacing w:after="0" w:line="240" w:lineRule="auto"/>
        <w:ind w:left="0" w:right="-90"/>
        <w:rPr>
          <w:rStyle w:val="normaltextrun"/>
          <w:rFonts w:eastAsia="Calibri"/>
        </w:rPr>
      </w:pPr>
      <w:r w:rsidRPr="7D3BC59E" w:rsidR="4BA19C3C">
        <w:rPr>
          <w:i w:val="1"/>
          <w:iCs w:val="1"/>
        </w:rPr>
        <w:t xml:space="preserve">Consider </w:t>
      </w:r>
      <w:r w:rsidRPr="7D3BC59E" w:rsidR="5D7ECCAD">
        <w:rPr>
          <w:i w:val="1"/>
          <w:iCs w:val="1"/>
        </w:rPr>
        <w:t>th</w:t>
      </w:r>
      <w:r w:rsidRPr="7D3BC59E" w:rsidR="4BA19C3C">
        <w:rPr>
          <w:i w:val="1"/>
          <w:iCs w:val="1"/>
        </w:rPr>
        <w:t xml:space="preserve">e </w:t>
      </w:r>
      <w:r w:rsidRPr="7D3BC59E" w:rsidR="74B14751">
        <w:rPr>
          <w:i w:val="1"/>
          <w:iCs w:val="1"/>
        </w:rPr>
        <w:t>validity of the threat, intelligence behind it, who reported it to us</w:t>
      </w:r>
      <w:r w:rsidRPr="7D3BC59E" w:rsidR="7ACB911C">
        <w:rPr>
          <w:i w:val="1"/>
          <w:iCs w:val="1"/>
        </w:rPr>
        <w:t>,</w:t>
      </w:r>
      <w:r w:rsidRPr="7D3BC59E" w:rsidR="74B14751">
        <w:rPr>
          <w:i w:val="1"/>
          <w:iCs w:val="1"/>
        </w:rPr>
        <w:t xml:space="preserve"> e.g. </w:t>
      </w:r>
      <w:r w:rsidRPr="7D3BC59E" w:rsidR="7943A069">
        <w:rPr>
          <w:i w:val="1"/>
          <w:iCs w:val="1"/>
        </w:rPr>
        <w:t xml:space="preserve">Proctors’ Office / Thames Valley </w:t>
      </w:r>
      <w:r w:rsidRPr="7D3BC59E" w:rsidR="74B14751">
        <w:rPr>
          <w:i w:val="1"/>
          <w:iCs w:val="1"/>
        </w:rPr>
        <w:t>Police?</w:t>
      </w:r>
      <w:r w:rsidRPr="7D3BC59E" w:rsidR="347CD0C9">
        <w:rPr>
          <w:i w:val="1"/>
          <w:iCs w:val="1"/>
        </w:rPr>
        <w:t xml:space="preserve"> </w:t>
      </w:r>
    </w:p>
    <w:p w:rsidR="7D3BC59E" w:rsidP="7D3BC59E" w:rsidRDefault="7D3BC59E" w14:paraId="79746CFA" w14:textId="69292891">
      <w:pPr>
        <w:pStyle w:val="Normal"/>
        <w:spacing w:after="0" w:line="240" w:lineRule="auto"/>
        <w:ind w:left="0" w:right="-90"/>
        <w:rPr>
          <w:i w:val="1"/>
          <w:iCs w:val="1"/>
        </w:rPr>
      </w:pPr>
    </w:p>
    <w:p w:rsidR="74B14751" w:rsidP="7D3BC59E" w:rsidRDefault="74B14751" w14:paraId="05D6D1A3" w14:textId="677A6323">
      <w:pPr>
        <w:pStyle w:val="Normal"/>
        <w:spacing w:after="0" w:line="240" w:lineRule="auto"/>
        <w:ind w:left="0" w:right="-90"/>
        <w:rPr>
          <w:rStyle w:val="normaltextrun"/>
          <w:rFonts w:eastAsia="Calibri"/>
        </w:rPr>
      </w:pPr>
      <w:r w:rsidRPr="7D3BC59E" w:rsidR="74B14751">
        <w:rPr>
          <w:i w:val="1"/>
          <w:iCs w:val="1"/>
        </w:rPr>
        <w:t>Consider who would need to be made aware, depending on the threat level</w:t>
      </w:r>
      <w:r w:rsidRPr="7D3BC59E" w:rsidR="5B8A7501">
        <w:rPr>
          <w:i w:val="1"/>
          <w:iCs w:val="1"/>
        </w:rPr>
        <w:t>, and wishing to avoid panic or cancellation</w:t>
      </w:r>
      <w:r w:rsidRPr="7D3BC59E" w:rsidR="40D46B32">
        <w:rPr>
          <w:i w:val="1"/>
          <w:iCs w:val="1"/>
        </w:rPr>
        <w:t>:</w:t>
      </w:r>
    </w:p>
    <w:p w:rsidR="74B14751" w:rsidP="7D3BC59E" w:rsidRDefault="74B14751" w14:paraId="0EFAE57E" w14:textId="118595A7">
      <w:pPr>
        <w:pStyle w:val="ListParagraph"/>
        <w:numPr>
          <w:ilvl w:val="0"/>
          <w:numId w:val="12"/>
        </w:numPr>
        <w:spacing w:line="240" w:lineRule="auto"/>
        <w:rPr>
          <w:i w:val="1"/>
          <w:iCs w:val="1"/>
        </w:rPr>
      </w:pPr>
      <w:r w:rsidRPr="7D3BC59E" w:rsidR="74B14751">
        <w:rPr>
          <w:i w:val="1"/>
          <w:iCs w:val="1"/>
        </w:rPr>
        <w:t>Host(s)</w:t>
      </w:r>
    </w:p>
    <w:p w:rsidR="74B14751" w:rsidP="7D3BC59E" w:rsidRDefault="74B14751" w14:paraId="191216D5" w14:textId="60BAFB1A">
      <w:pPr>
        <w:pStyle w:val="ListParagraph"/>
        <w:numPr>
          <w:ilvl w:val="0"/>
          <w:numId w:val="12"/>
        </w:numPr>
        <w:spacing w:line="240" w:lineRule="auto"/>
        <w:rPr>
          <w:i w:val="1"/>
          <w:iCs w:val="1"/>
        </w:rPr>
      </w:pPr>
      <w:r w:rsidRPr="7D3BC59E" w:rsidR="74B14751">
        <w:rPr>
          <w:i w:val="1"/>
          <w:iCs w:val="1"/>
        </w:rPr>
        <w:t>Individual concerned</w:t>
      </w:r>
    </w:p>
    <w:p w:rsidR="74B14751" w:rsidP="7D3BC59E" w:rsidRDefault="74B14751" w14:paraId="721630AD" w14:textId="347816EB">
      <w:pPr>
        <w:pStyle w:val="ListParagraph"/>
        <w:numPr>
          <w:ilvl w:val="0"/>
          <w:numId w:val="12"/>
        </w:numPr>
        <w:spacing w:line="240" w:lineRule="auto"/>
        <w:rPr>
          <w:i w:val="1"/>
          <w:iCs w:val="1"/>
        </w:rPr>
      </w:pPr>
      <w:r w:rsidRPr="7D3BC59E" w:rsidR="74B14751">
        <w:rPr>
          <w:i w:val="1"/>
          <w:iCs w:val="1"/>
        </w:rPr>
        <w:t>Other key individuals at risk alongside</w:t>
      </w:r>
    </w:p>
    <w:p w:rsidR="79DFAF4D" w:rsidP="7D3BC59E" w:rsidRDefault="79DFAF4D" w14:paraId="6E837E9D" w14:textId="44E81BB8">
      <w:pPr>
        <w:pStyle w:val="ListParagraph"/>
        <w:numPr>
          <w:ilvl w:val="0"/>
          <w:numId w:val="12"/>
        </w:numPr>
        <w:spacing w:line="240" w:lineRule="auto"/>
        <w:rPr>
          <w:i w:val="1"/>
          <w:iCs w:val="1"/>
        </w:rPr>
      </w:pPr>
      <w:r w:rsidRPr="7D3BC59E" w:rsidR="79DFAF4D">
        <w:rPr>
          <w:i w:val="1"/>
          <w:iCs w:val="1"/>
        </w:rPr>
        <w:t>All guests?</w:t>
      </w:r>
    </w:p>
    <w:p w:rsidR="79DFAF4D" w:rsidP="7D3BC59E" w:rsidRDefault="79DFAF4D" w14:paraId="4A18B791" w14:textId="6B062152">
      <w:pPr>
        <w:pStyle w:val="ListParagraph"/>
        <w:numPr>
          <w:ilvl w:val="0"/>
          <w:numId w:val="12"/>
        </w:numPr>
        <w:spacing w:line="240" w:lineRule="auto"/>
        <w:rPr>
          <w:i w:val="1"/>
          <w:iCs w:val="1"/>
        </w:rPr>
      </w:pPr>
      <w:r w:rsidRPr="7D3BC59E" w:rsidR="79DFAF4D">
        <w:rPr>
          <w:i w:val="1"/>
          <w:iCs w:val="1"/>
        </w:rPr>
        <w:t>G</w:t>
      </w:r>
      <w:r w:rsidRPr="7D3BC59E" w:rsidR="74B14751">
        <w:rPr>
          <w:i w:val="1"/>
          <w:iCs w:val="1"/>
        </w:rPr>
        <w:t>eneral public</w:t>
      </w:r>
      <w:r w:rsidRPr="7D3BC59E" w:rsidR="70525121">
        <w:rPr>
          <w:i w:val="1"/>
          <w:iCs w:val="1"/>
        </w:rPr>
        <w:t>?</w:t>
      </w:r>
    </w:p>
    <w:p w:rsidR="4C755A76" w:rsidP="7D3BC59E" w:rsidRDefault="4C755A76" w14:paraId="6B24AC5B" w14:textId="0D4A0E32">
      <w:pPr>
        <w:pStyle w:val="ListParagraph"/>
        <w:numPr>
          <w:ilvl w:val="0"/>
          <w:numId w:val="12"/>
        </w:numPr>
        <w:spacing w:line="240" w:lineRule="auto"/>
        <w:rPr>
          <w:i w:val="1"/>
          <w:iCs w:val="1"/>
        </w:rPr>
      </w:pPr>
      <w:r w:rsidRPr="7D3BC59E" w:rsidR="4C755A76">
        <w:rPr>
          <w:i w:val="1"/>
          <w:iCs w:val="1"/>
        </w:rPr>
        <w:t>Other venues involved in the events</w:t>
      </w:r>
    </w:p>
    <w:p w:rsidR="6DFC8851" w:rsidP="7D3BC59E" w:rsidRDefault="6DFC8851" w14:paraId="5E4CDFB0" w14:textId="26ED93A4">
      <w:pPr>
        <w:pStyle w:val="Heading1"/>
        <w:rPr>
          <w:rStyle w:val="normaltextrun"/>
          <w:rFonts w:eastAsia="Calibri" w:cs="Calibri" w:cstheme="minorAscii"/>
        </w:rPr>
      </w:pPr>
      <w:bookmarkStart w:name="_Toc779213525" w:id="543742213"/>
      <w:r w:rsidRPr="1DAD657A" w:rsidR="6DFC8851">
        <w:rPr>
          <w:rStyle w:val="normaltextrun"/>
          <w:rFonts w:eastAsia="Calibri" w:cs="Calibri" w:cstheme="minorAscii"/>
        </w:rPr>
        <w:t>CEREMONY IS INTERRUPTED BY A GUEST</w:t>
      </w:r>
      <w:bookmarkEnd w:id="543742213"/>
      <w:r w:rsidRPr="1DAD657A" w:rsidR="6DFC8851">
        <w:rPr>
          <w:rStyle w:val="normaltextrun"/>
          <w:rFonts w:eastAsia="Calibri" w:cs="Calibri" w:cstheme="minorAscii"/>
        </w:rPr>
        <w:t xml:space="preserve"> </w:t>
      </w:r>
    </w:p>
    <w:p w:rsidR="6DFC8851" w:rsidP="7D3BC59E" w:rsidRDefault="6DFC8851" w14:paraId="2EFB1FA7" w14:textId="5763959D">
      <w:pPr>
        <w:pStyle w:val="Heading2"/>
        <w:spacing w:line="480" w:lineRule="auto"/>
      </w:pPr>
      <w:bookmarkStart w:name="_Toc352267318" w:id="1064240408"/>
      <w:r w:rsidRPr="1DAD657A" w:rsidR="6DFC8851">
        <w:rPr>
          <w:rStyle w:val="normaltextrun"/>
        </w:rPr>
        <w:t>e.g. Through noise, holding up a sign or banner etc</w:t>
      </w:r>
      <w:bookmarkEnd w:id="1064240408"/>
      <w:r w:rsidRPr="1DAD657A" w:rsidR="6DFC8851">
        <w:rPr>
          <w:rStyle w:val="normaltextrun"/>
        </w:rPr>
        <w:t xml:space="preserve">  </w:t>
      </w:r>
    </w:p>
    <w:p w:rsidRPr="00396A57" w:rsidR="00D24965" w:rsidP="20A53CF9" w:rsidRDefault="7CABA956" w14:paraId="68DDC2E5" w14:textId="52251CD2">
      <w:pPr>
        <w:pStyle w:val="ListParagraph"/>
        <w:numPr>
          <w:ilvl w:val="0"/>
          <w:numId w:val="3"/>
        </w:numPr>
        <w:spacing w:after="0" w:line="240" w:lineRule="auto"/>
        <w:ind w:left="360" w:right="-90"/>
        <w:rPr>
          <w:rStyle w:val="normaltextrun"/>
          <w:rFonts w:eastAsia="Calibri"/>
        </w:rPr>
      </w:pPr>
      <w:r w:rsidRPr="004B33C9">
        <w:rPr>
          <w:rStyle w:val="normaltextrun"/>
          <w:rFonts w:eastAsia="Calibri"/>
          <w:u w:val="single"/>
        </w:rPr>
        <w:t>No security risk,</w:t>
      </w:r>
      <w:r w:rsidRPr="0E1D37DA">
        <w:rPr>
          <w:rStyle w:val="normaltextrun"/>
          <w:rFonts w:eastAsia="Calibri"/>
        </w:rPr>
        <w:t xml:space="preserve"> </w:t>
      </w:r>
      <w:r w:rsidRPr="0E1D37DA">
        <w:rPr>
          <w:rStyle w:val="normaltextrun"/>
          <w:rFonts w:eastAsia="Calibri"/>
          <w:b/>
          <w:bCs/>
        </w:rPr>
        <w:t xml:space="preserve">INCIDENT </w:t>
      </w:r>
      <w:r w:rsidRPr="0E1D37DA" w:rsidR="4F4CA132">
        <w:rPr>
          <w:rStyle w:val="normaltextrun"/>
          <w:rFonts w:eastAsia="Calibri"/>
          <w:b/>
          <w:bCs/>
        </w:rPr>
        <w:t xml:space="preserve">TEAM </w:t>
      </w:r>
      <w:r w:rsidRPr="0E1D37DA">
        <w:rPr>
          <w:rStyle w:val="normaltextrun"/>
          <w:rFonts w:eastAsia="Calibri"/>
          <w:b/>
          <w:bCs/>
        </w:rPr>
        <w:t>LEAD</w:t>
      </w:r>
      <w:r w:rsidRPr="0E1D37DA" w:rsidR="3E9BF334">
        <w:rPr>
          <w:rStyle w:val="normaltextrun"/>
          <w:rFonts w:eastAsia="Calibri"/>
          <w:b/>
          <w:bCs/>
        </w:rPr>
        <w:t>ER</w:t>
      </w:r>
      <w:r w:rsidRPr="0E1D37DA">
        <w:rPr>
          <w:rStyle w:val="normaltextrun"/>
          <w:rFonts w:eastAsia="Calibri"/>
        </w:rPr>
        <w:t xml:space="preserve"> will initially approach and calmly talk to the guest.</w:t>
      </w:r>
    </w:p>
    <w:p w:rsidRPr="00396A57" w:rsidR="00D24965" w:rsidP="0E1D37DA" w:rsidRDefault="7CABA956" w14:paraId="68DDC2E6" w14:textId="02C9949D">
      <w:pPr>
        <w:pStyle w:val="ListParagraph"/>
        <w:numPr>
          <w:ilvl w:val="1"/>
          <w:numId w:val="3"/>
        </w:numPr>
        <w:spacing w:after="0" w:line="240" w:lineRule="auto"/>
        <w:ind w:left="1080" w:right="-90"/>
        <w:rPr>
          <w:rStyle w:val="normaltextrun"/>
          <w:rFonts w:eastAsia="Calibri"/>
        </w:rPr>
      </w:pPr>
      <w:r w:rsidRPr="0E1D37DA">
        <w:rPr>
          <w:rStyle w:val="normaltextrun"/>
          <w:rFonts w:eastAsia="Calibri"/>
        </w:rPr>
        <w:t xml:space="preserve">If the disruption continues, the </w:t>
      </w:r>
      <w:r w:rsidRPr="0E1D37DA">
        <w:rPr>
          <w:rStyle w:val="normaltextrun"/>
          <w:rFonts w:eastAsia="Calibri"/>
          <w:b/>
          <w:bCs/>
        </w:rPr>
        <w:t xml:space="preserve">INCIDENT </w:t>
      </w:r>
      <w:r w:rsidRPr="0E1D37DA" w:rsidR="4B2D12FF">
        <w:rPr>
          <w:rStyle w:val="normaltextrun"/>
          <w:rFonts w:eastAsia="Calibri"/>
          <w:b/>
          <w:bCs/>
        </w:rPr>
        <w:t xml:space="preserve">TEAM </w:t>
      </w:r>
      <w:r w:rsidRPr="0E1D37DA">
        <w:rPr>
          <w:rStyle w:val="normaltextrun"/>
          <w:rFonts w:eastAsia="Calibri"/>
          <w:b/>
          <w:bCs/>
        </w:rPr>
        <w:t>LEAD</w:t>
      </w:r>
      <w:r w:rsidRPr="0E1D37DA" w:rsidR="572D5D19">
        <w:rPr>
          <w:rStyle w:val="normaltextrun"/>
          <w:rFonts w:eastAsia="Calibri"/>
          <w:b/>
          <w:bCs/>
        </w:rPr>
        <w:t>ER</w:t>
      </w:r>
      <w:r w:rsidRPr="0E1D37DA">
        <w:rPr>
          <w:rStyle w:val="normaltextrun"/>
          <w:rFonts w:eastAsia="Calibri"/>
        </w:rPr>
        <w:t xml:space="preserve"> </w:t>
      </w:r>
      <w:r w:rsidRPr="0E1D37DA" w:rsidR="44D03095">
        <w:rPr>
          <w:rStyle w:val="normaltextrun"/>
          <w:rFonts w:eastAsia="Calibri"/>
        </w:rPr>
        <w:t xml:space="preserve">may </w:t>
      </w:r>
      <w:r w:rsidRPr="0E1D37DA">
        <w:rPr>
          <w:rStyle w:val="normaltextrun"/>
          <w:rFonts w:eastAsia="Calibri"/>
        </w:rPr>
        <w:t>decide to pause the event.</w:t>
      </w:r>
    </w:p>
    <w:p w:rsidRPr="00396A57" w:rsidR="00D24965" w:rsidP="0E1D37DA" w:rsidRDefault="7CABA956" w14:paraId="68DDC2E7" w14:textId="79E0CB34">
      <w:pPr>
        <w:pStyle w:val="ListParagraph"/>
        <w:numPr>
          <w:ilvl w:val="1"/>
          <w:numId w:val="3"/>
        </w:numPr>
        <w:spacing w:after="0" w:line="240" w:lineRule="auto"/>
        <w:ind w:left="1080" w:right="-90"/>
        <w:rPr>
          <w:rStyle w:val="normaltextrun"/>
          <w:rFonts w:eastAsia="Calibri"/>
        </w:rPr>
      </w:pPr>
      <w:r w:rsidRPr="136330B9" w:rsidR="7CABA956">
        <w:rPr>
          <w:rStyle w:val="normaltextrun"/>
          <w:rFonts w:eastAsia="Calibri"/>
          <w:b w:val="1"/>
          <w:bCs w:val="1"/>
        </w:rPr>
        <w:t>INCIDENT TEAM</w:t>
      </w:r>
      <w:r w:rsidRPr="136330B9" w:rsidR="7CABA956">
        <w:rPr>
          <w:rStyle w:val="normaltextrun"/>
          <w:rFonts w:eastAsia="Calibri"/>
        </w:rPr>
        <w:t xml:space="preserve"> meet </w:t>
      </w:r>
      <w:r w:rsidRPr="136330B9" w:rsidR="52D4487B">
        <w:rPr>
          <w:rStyle w:val="normaltextrun"/>
          <w:rFonts w:eastAsia="Calibri"/>
        </w:rPr>
        <w:t xml:space="preserve">in agreed location </w:t>
      </w:r>
      <w:r w:rsidRPr="136330B9" w:rsidR="7CABA956">
        <w:rPr>
          <w:rStyle w:val="normaltextrun"/>
          <w:rFonts w:eastAsia="Calibri"/>
        </w:rPr>
        <w:t xml:space="preserve">and take a decision as to whether the event should continue or not, and whether the </w:t>
      </w:r>
      <w:r w:rsidRPr="136330B9" w:rsidR="0156E2C6">
        <w:rPr>
          <w:rStyle w:val="normaltextrun"/>
          <w:rFonts w:eastAsia="Calibri"/>
        </w:rPr>
        <w:t>host s</w:t>
      </w:r>
      <w:r w:rsidRPr="136330B9" w:rsidR="7CABA956">
        <w:rPr>
          <w:rStyle w:val="normaltextrun"/>
          <w:rFonts w:eastAsia="Calibri"/>
        </w:rPr>
        <w:t xml:space="preserve">hould exit to </w:t>
      </w:r>
      <w:r w:rsidRPr="136330B9" w:rsidR="4271C633">
        <w:rPr>
          <w:rStyle w:val="normaltextrun"/>
          <w:rFonts w:eastAsia="Calibri"/>
        </w:rPr>
        <w:t>another b</w:t>
      </w:r>
      <w:r w:rsidRPr="136330B9" w:rsidR="7CABA956">
        <w:rPr>
          <w:rStyle w:val="normaltextrun"/>
          <w:rFonts w:eastAsia="Calibri"/>
        </w:rPr>
        <w:t>uilding.</w:t>
      </w:r>
    </w:p>
    <w:p w:rsidR="00D24965" w:rsidP="0E1D37DA" w:rsidRDefault="7CABA956" w14:paraId="68DDC2E8" w14:textId="08033DB4">
      <w:pPr>
        <w:pStyle w:val="ListParagraph"/>
        <w:numPr>
          <w:ilvl w:val="1"/>
          <w:numId w:val="3"/>
        </w:numPr>
        <w:spacing w:after="0" w:line="240" w:lineRule="auto"/>
        <w:ind w:left="1080" w:right="-90"/>
        <w:rPr>
          <w:rStyle w:val="normaltextrun"/>
          <w:rFonts w:eastAsia="Calibri"/>
        </w:rPr>
      </w:pPr>
      <w:r w:rsidRPr="0E1D37DA">
        <w:rPr>
          <w:rStyle w:val="normaltextrun"/>
          <w:rFonts w:eastAsia="Calibri"/>
          <w:b/>
          <w:bCs/>
        </w:rPr>
        <w:t xml:space="preserve">INCIDENT TEAM LEADER </w:t>
      </w:r>
      <w:r w:rsidRPr="0E1D37DA">
        <w:rPr>
          <w:rStyle w:val="normaltextrun"/>
          <w:rFonts w:eastAsia="Calibri"/>
        </w:rPr>
        <w:t xml:space="preserve">to address the guests, if necessary, to explain whether the event will continue, pause or come to an end. If the ceremony does not continue, those attending lunch should </w:t>
      </w:r>
      <w:r w:rsidRPr="0E1D37DA" w:rsidR="53D69136">
        <w:rPr>
          <w:rStyle w:val="normaltextrun"/>
          <w:rFonts w:eastAsia="Calibri"/>
        </w:rPr>
        <w:t xml:space="preserve">be told to </w:t>
      </w:r>
      <w:r w:rsidRPr="0E1D37DA">
        <w:rPr>
          <w:rStyle w:val="normaltextrun"/>
          <w:rFonts w:eastAsia="Calibri"/>
        </w:rPr>
        <w:t xml:space="preserve">proceed there. Those not attending the lunch should </w:t>
      </w:r>
      <w:r w:rsidRPr="0E1D37DA" w:rsidR="1084374F">
        <w:rPr>
          <w:rStyle w:val="normaltextrun"/>
          <w:rFonts w:eastAsia="Calibri"/>
        </w:rPr>
        <w:t xml:space="preserve">be told to </w:t>
      </w:r>
      <w:r w:rsidRPr="0E1D37DA">
        <w:rPr>
          <w:rStyle w:val="normaltextrun"/>
          <w:rFonts w:eastAsia="Calibri"/>
        </w:rPr>
        <w:t xml:space="preserve">leave the theatre. </w:t>
      </w:r>
    </w:p>
    <w:p w:rsidRPr="004072BE" w:rsidR="00D24965" w:rsidP="20A53CF9" w:rsidRDefault="00D24965" w14:paraId="68DDC2E9" w14:textId="77777777">
      <w:pPr>
        <w:pStyle w:val="ListParagraph"/>
        <w:numPr>
          <w:ilvl w:val="1"/>
          <w:numId w:val="3"/>
        </w:numPr>
        <w:spacing w:after="0" w:line="240" w:lineRule="auto"/>
        <w:ind w:left="1080" w:right="-90"/>
        <w:rPr>
          <w:rStyle w:val="normaltextrun"/>
          <w:rFonts w:eastAsia="Calibri"/>
        </w:rPr>
      </w:pPr>
      <w:r w:rsidRPr="20A53CF9">
        <w:rPr>
          <w:rStyle w:val="normaltextrun"/>
          <w:rFonts w:eastAsia="Calibri"/>
          <w:b/>
          <w:bCs/>
        </w:rPr>
        <w:t xml:space="preserve">EVENT MANAGER </w:t>
      </w:r>
      <w:r w:rsidRPr="20A53CF9">
        <w:rPr>
          <w:rStyle w:val="normaltextrun"/>
          <w:rFonts w:eastAsia="Calibri"/>
        </w:rPr>
        <w:t xml:space="preserve">to notify Caterer and Venue the arrival time of guests has changed and to have drinks served asap. </w:t>
      </w:r>
    </w:p>
    <w:p w:rsidR="2EE9AEE7" w:rsidP="20A53CF9" w:rsidRDefault="5CF337C7" w14:paraId="735049D7" w14:textId="6C84675D">
      <w:pPr>
        <w:pStyle w:val="ListParagraph"/>
        <w:numPr>
          <w:ilvl w:val="1"/>
          <w:numId w:val="3"/>
        </w:numPr>
        <w:spacing w:after="0" w:line="240" w:lineRule="auto"/>
        <w:ind w:left="1080" w:right="-90"/>
        <w:rPr>
          <w:rStyle w:val="normaltextrun"/>
          <w:rFonts w:eastAsia="Calibri"/>
        </w:rPr>
      </w:pPr>
      <w:r w:rsidRPr="0E1D37DA">
        <w:rPr>
          <w:rStyle w:val="normaltextrun"/>
          <w:rFonts w:eastAsia="Calibri"/>
        </w:rPr>
        <w:t>Steps to be taken by security to ensure that disruptive guest does not enter the lunch</w:t>
      </w:r>
    </w:p>
    <w:p w:rsidRPr="00CB7454" w:rsidR="00CB7454" w:rsidP="00CB7454" w:rsidRDefault="00CB7454" w14:paraId="59D0BC4E" w14:textId="5014DDC8">
      <w:pPr>
        <w:pStyle w:val="ListParagraph"/>
        <w:numPr>
          <w:ilvl w:val="0"/>
          <w:numId w:val="3"/>
        </w:numPr>
        <w:spacing w:after="0" w:line="240" w:lineRule="auto"/>
        <w:ind w:left="360" w:right="-90"/>
        <w:rPr>
          <w:rStyle w:val="normaltextrun"/>
          <w:rFonts w:eastAsia="Calibri"/>
        </w:rPr>
      </w:pPr>
      <w:r>
        <w:rPr>
          <w:rStyle w:val="normaltextrun"/>
          <w:rFonts w:eastAsia="Calibri"/>
          <w:u w:val="single"/>
        </w:rPr>
        <w:t xml:space="preserve">If there is a </w:t>
      </w:r>
      <w:r w:rsidRPr="00171D8E" w:rsidR="7CABA956">
        <w:rPr>
          <w:rStyle w:val="normaltextrun"/>
          <w:rFonts w:eastAsia="Calibri"/>
          <w:u w:val="single"/>
        </w:rPr>
        <w:t>Security risk</w:t>
      </w:r>
      <w:r w:rsidRPr="0E1D37DA" w:rsidR="2D469F8D">
        <w:rPr>
          <w:rStyle w:val="normaltextrun"/>
          <w:rFonts w:eastAsia="Calibri"/>
        </w:rPr>
        <w:t xml:space="preserve">, </w:t>
      </w:r>
      <w:r w:rsidRPr="0E1D37DA" w:rsidR="7CABA956">
        <w:rPr>
          <w:rStyle w:val="normaltextrun"/>
          <w:rFonts w:eastAsia="Calibri"/>
          <w:b/>
          <w:bCs/>
        </w:rPr>
        <w:t>EVENT MANAGER</w:t>
      </w:r>
      <w:r w:rsidRPr="0E1D37DA" w:rsidR="7CABA956">
        <w:rPr>
          <w:rStyle w:val="normaltextrun"/>
          <w:rFonts w:eastAsia="Calibri"/>
        </w:rPr>
        <w:t xml:space="preserve"> to alert </w:t>
      </w:r>
      <w:r w:rsidRPr="0E1D37DA" w:rsidR="7CABA956">
        <w:rPr>
          <w:rStyle w:val="normaltextrun"/>
          <w:rFonts w:eastAsia="Calibri"/>
          <w:b/>
          <w:bCs/>
        </w:rPr>
        <w:t>SECURITY LEAD</w:t>
      </w:r>
      <w:r w:rsidRPr="0E1D37DA" w:rsidR="7CABA956">
        <w:rPr>
          <w:rStyle w:val="normaltextrun"/>
          <w:rFonts w:eastAsia="Calibri"/>
        </w:rPr>
        <w:t xml:space="preserve">, </w:t>
      </w:r>
      <w:r w:rsidRPr="0E1D37DA" w:rsidR="286D5D8C">
        <w:rPr>
          <w:rStyle w:val="normaltextrun"/>
          <w:rFonts w:eastAsia="Calibri"/>
        </w:rPr>
        <w:t xml:space="preserve">who </w:t>
      </w:r>
      <w:r w:rsidRPr="0E1D37DA" w:rsidR="7CABA956">
        <w:rPr>
          <w:rStyle w:val="normaltextrun"/>
          <w:rFonts w:eastAsia="Calibri"/>
        </w:rPr>
        <w:t>should step in to manage the situation.</w:t>
      </w:r>
      <w:r w:rsidRPr="0E1D37DA" w:rsidR="30985303">
        <w:rPr>
          <w:rStyle w:val="normaltextrun"/>
          <w:rFonts w:eastAsia="Calibri"/>
        </w:rPr>
        <w:t xml:space="preserve"> </w:t>
      </w:r>
      <w:r w:rsidRPr="0E1D37DA" w:rsidR="30985303">
        <w:rPr>
          <w:rStyle w:val="normaltextrun"/>
          <w:rFonts w:eastAsia="Calibri"/>
          <w:b/>
          <w:bCs/>
        </w:rPr>
        <w:t>SECURITY LEAD</w:t>
      </w:r>
      <w:r w:rsidRPr="0E1D37DA" w:rsidR="30985303">
        <w:rPr>
          <w:rStyle w:val="normaltextrun"/>
          <w:rFonts w:eastAsia="Calibri"/>
        </w:rPr>
        <w:t xml:space="preserve"> to speak to guest in an attempt to avert further disruption. </w:t>
      </w:r>
    </w:p>
    <w:p w:rsidR="00172E2D" w:rsidP="20A53CF9" w:rsidRDefault="2D469F8D" w14:paraId="4231398A" w14:textId="44CC9BC8">
      <w:pPr>
        <w:pStyle w:val="ListParagraph"/>
        <w:numPr>
          <w:ilvl w:val="1"/>
          <w:numId w:val="3"/>
        </w:numPr>
        <w:spacing w:after="0" w:line="240" w:lineRule="auto"/>
        <w:ind w:right="-90"/>
        <w:rPr>
          <w:rStyle w:val="normaltextrun"/>
          <w:rFonts w:eastAsia="Calibri"/>
        </w:rPr>
      </w:pPr>
      <w:r w:rsidRPr="136330B9" w:rsidR="2D469F8D">
        <w:rPr>
          <w:rStyle w:val="normaltextrun"/>
          <w:rFonts w:eastAsia="Calibri"/>
          <w:b w:val="1"/>
          <w:bCs w:val="1"/>
        </w:rPr>
        <w:t xml:space="preserve">INCIDENT </w:t>
      </w:r>
      <w:r w:rsidRPr="136330B9" w:rsidR="23A5A16A">
        <w:rPr>
          <w:rStyle w:val="normaltextrun"/>
          <w:rFonts w:eastAsia="Calibri"/>
          <w:b w:val="1"/>
          <w:bCs w:val="1"/>
        </w:rPr>
        <w:t xml:space="preserve">TEAM </w:t>
      </w:r>
      <w:r w:rsidRPr="136330B9" w:rsidR="2D469F8D">
        <w:rPr>
          <w:rStyle w:val="normaltextrun"/>
          <w:rFonts w:eastAsia="Calibri"/>
          <w:b w:val="1"/>
          <w:bCs w:val="1"/>
        </w:rPr>
        <w:t>LEAD</w:t>
      </w:r>
      <w:r w:rsidRPr="136330B9" w:rsidR="071AE22C">
        <w:rPr>
          <w:rStyle w:val="normaltextrun"/>
          <w:rFonts w:eastAsia="Calibri"/>
          <w:b w:val="1"/>
          <w:bCs w:val="1"/>
        </w:rPr>
        <w:t>ER</w:t>
      </w:r>
      <w:r w:rsidRPr="136330B9" w:rsidR="2D469F8D">
        <w:rPr>
          <w:rStyle w:val="normaltextrun"/>
          <w:rFonts w:eastAsia="Calibri"/>
        </w:rPr>
        <w:t xml:space="preserve"> to pause the event</w:t>
      </w:r>
      <w:r w:rsidRPr="136330B9" w:rsidR="46A0D40F">
        <w:rPr>
          <w:rStyle w:val="normaltextrun"/>
          <w:rFonts w:eastAsia="Calibri"/>
        </w:rPr>
        <w:t xml:space="preserve">, communicate to </w:t>
      </w:r>
      <w:r w:rsidRPr="136330B9" w:rsidR="336FFFC6">
        <w:rPr>
          <w:rStyle w:val="normaltextrun"/>
          <w:rFonts w:eastAsia="Calibri"/>
        </w:rPr>
        <w:t xml:space="preserve">host </w:t>
      </w:r>
      <w:r w:rsidRPr="136330B9" w:rsidR="48038F98">
        <w:rPr>
          <w:rStyle w:val="normaltextrun"/>
          <w:rFonts w:eastAsia="Calibri"/>
        </w:rPr>
        <w:t xml:space="preserve">and </w:t>
      </w:r>
      <w:r w:rsidRPr="136330B9" w:rsidR="46A0D40F">
        <w:rPr>
          <w:rStyle w:val="normaltextrun"/>
          <w:rFonts w:eastAsia="Calibri"/>
        </w:rPr>
        <w:t>guests and</w:t>
      </w:r>
      <w:r w:rsidRPr="136330B9" w:rsidR="206C7278">
        <w:rPr>
          <w:rStyle w:val="normaltextrun"/>
          <w:rFonts w:eastAsia="Calibri"/>
        </w:rPr>
        <w:t xml:space="preserve"> c</w:t>
      </w:r>
      <w:r w:rsidRPr="136330B9" w:rsidR="30985303">
        <w:rPr>
          <w:rStyle w:val="normaltextrun"/>
          <w:rFonts w:eastAsia="Calibri"/>
        </w:rPr>
        <w:t xml:space="preserve">onsider if the </w:t>
      </w:r>
      <w:r w:rsidRPr="136330B9" w:rsidR="3261458E">
        <w:rPr>
          <w:rStyle w:val="normaltextrun"/>
          <w:rFonts w:eastAsia="Calibri"/>
        </w:rPr>
        <w:t>host</w:t>
      </w:r>
      <w:r w:rsidRPr="136330B9" w:rsidR="30985303">
        <w:rPr>
          <w:rStyle w:val="normaltextrun"/>
          <w:rFonts w:eastAsia="Calibri"/>
        </w:rPr>
        <w:t xml:space="preserve"> should return to </w:t>
      </w:r>
      <w:r w:rsidRPr="136330B9" w:rsidR="71D9A1B9">
        <w:rPr>
          <w:rStyle w:val="normaltextrun"/>
          <w:rFonts w:eastAsia="Calibri"/>
        </w:rPr>
        <w:t>another b</w:t>
      </w:r>
      <w:r w:rsidRPr="136330B9" w:rsidR="30985303">
        <w:rPr>
          <w:rStyle w:val="normaltextrun"/>
          <w:rFonts w:eastAsia="Calibri"/>
        </w:rPr>
        <w:t>uilding</w:t>
      </w:r>
      <w:r w:rsidRPr="136330B9" w:rsidR="0725768E">
        <w:rPr>
          <w:rStyle w:val="normaltextrun"/>
          <w:rFonts w:eastAsia="Calibri"/>
        </w:rPr>
        <w:t xml:space="preserve"> (if seen to be </w:t>
      </w:r>
      <w:r w:rsidRPr="136330B9" w:rsidR="229DA065">
        <w:rPr>
          <w:rStyle w:val="normaltextrun"/>
          <w:rFonts w:eastAsia="Calibri"/>
        </w:rPr>
        <w:t xml:space="preserve">a target and/or </w:t>
      </w:r>
      <w:r w:rsidRPr="136330B9" w:rsidR="0725768E">
        <w:rPr>
          <w:rStyle w:val="normaltextrun"/>
          <w:rFonts w:eastAsia="Calibri"/>
        </w:rPr>
        <w:t>at risk)</w:t>
      </w:r>
      <w:r w:rsidRPr="136330B9" w:rsidR="30985303">
        <w:rPr>
          <w:rStyle w:val="normaltextrun"/>
          <w:rFonts w:eastAsia="Calibri"/>
        </w:rPr>
        <w:t xml:space="preserve">. </w:t>
      </w:r>
    </w:p>
    <w:p w:rsidRPr="00396A57" w:rsidR="00D24965" w:rsidP="0E1D37DA" w:rsidRDefault="7CABA956" w14:paraId="64C3A541" w14:textId="3135AFF6">
      <w:pPr>
        <w:pStyle w:val="ListParagraph"/>
        <w:numPr>
          <w:ilvl w:val="1"/>
          <w:numId w:val="3"/>
        </w:numPr>
        <w:spacing w:after="0" w:line="240" w:lineRule="auto"/>
        <w:ind w:right="-90"/>
        <w:rPr>
          <w:rStyle w:val="normaltextrun"/>
          <w:rFonts w:eastAsia="Calibri"/>
        </w:rPr>
      </w:pPr>
      <w:r w:rsidRPr="0E1D37DA">
        <w:rPr>
          <w:rStyle w:val="normaltextrun"/>
          <w:rFonts w:eastAsia="Calibri"/>
          <w:b/>
          <w:bCs/>
        </w:rPr>
        <w:t>INCIDENT TEAM</w:t>
      </w:r>
      <w:r w:rsidRPr="0E1D37DA">
        <w:rPr>
          <w:rStyle w:val="normaltextrun"/>
          <w:rFonts w:eastAsia="Calibri"/>
        </w:rPr>
        <w:t xml:space="preserve"> </w:t>
      </w:r>
      <w:r w:rsidRPr="0E1D37DA" w:rsidR="77334B7E">
        <w:rPr>
          <w:rStyle w:val="normaltextrun"/>
          <w:rFonts w:eastAsia="Calibri"/>
        </w:rPr>
        <w:t xml:space="preserve">to </w:t>
      </w:r>
      <w:r w:rsidRPr="0E1D37DA" w:rsidR="49FD475E">
        <w:rPr>
          <w:rStyle w:val="normaltextrun"/>
          <w:rFonts w:eastAsia="Calibri"/>
        </w:rPr>
        <w:t xml:space="preserve">immediately </w:t>
      </w:r>
      <w:r w:rsidRPr="0E1D37DA">
        <w:rPr>
          <w:rStyle w:val="normaltextrun"/>
          <w:rFonts w:eastAsia="Calibri"/>
        </w:rPr>
        <w:t xml:space="preserve">meet and decide if </w:t>
      </w:r>
      <w:r w:rsidRPr="0E1D37DA" w:rsidR="57E6D6D0">
        <w:rPr>
          <w:rStyle w:val="normaltextrun"/>
          <w:rFonts w:eastAsia="Calibri"/>
        </w:rPr>
        <w:t xml:space="preserve">guests should be evacuated for safety or if </w:t>
      </w:r>
      <w:r w:rsidRPr="0E1D37DA">
        <w:rPr>
          <w:rStyle w:val="normaltextrun"/>
          <w:rFonts w:eastAsia="Calibri"/>
        </w:rPr>
        <w:t xml:space="preserve">the event </w:t>
      </w:r>
      <w:r w:rsidRPr="0E1D37DA" w:rsidR="042C751E">
        <w:rPr>
          <w:rStyle w:val="normaltextrun"/>
          <w:rFonts w:eastAsia="Calibri"/>
        </w:rPr>
        <w:t>could</w:t>
      </w:r>
      <w:r w:rsidR="00171D8E">
        <w:rPr>
          <w:rStyle w:val="normaltextrun"/>
          <w:rFonts w:eastAsia="Calibri"/>
        </w:rPr>
        <w:t xml:space="preserve"> </w:t>
      </w:r>
      <w:r w:rsidRPr="0E1D37DA" w:rsidR="746A4DAE">
        <w:rPr>
          <w:rStyle w:val="normaltextrun"/>
          <w:rFonts w:eastAsia="Calibri"/>
        </w:rPr>
        <w:t>continue</w:t>
      </w:r>
      <w:r w:rsidRPr="0E1D37DA">
        <w:rPr>
          <w:rStyle w:val="normaltextrun"/>
          <w:rFonts w:eastAsia="Calibri"/>
        </w:rPr>
        <w:t>.</w:t>
      </w:r>
    </w:p>
    <w:p w:rsidRPr="00396A57" w:rsidR="00D24965" w:rsidP="0E1D37DA" w:rsidRDefault="51E58D4E" w14:paraId="68DDC2EA" w14:textId="1E82CB4C">
      <w:pPr>
        <w:pStyle w:val="ListParagraph"/>
        <w:numPr>
          <w:ilvl w:val="1"/>
          <w:numId w:val="3"/>
        </w:numPr>
        <w:spacing w:after="0" w:line="240" w:lineRule="auto"/>
        <w:ind w:right="-90"/>
        <w:rPr>
          <w:rStyle w:val="normaltextrun"/>
          <w:rFonts w:eastAsia="Calibri"/>
        </w:rPr>
      </w:pPr>
      <w:r w:rsidRPr="0E1D37DA">
        <w:rPr>
          <w:rStyle w:val="normaltextrun"/>
          <w:rFonts w:eastAsia="Calibri"/>
          <w:b/>
          <w:bCs/>
        </w:rPr>
        <w:t>INCIDENT TEAM LEADER</w:t>
      </w:r>
      <w:r w:rsidRPr="0E1D37DA">
        <w:rPr>
          <w:rStyle w:val="normaltextrun"/>
          <w:rFonts w:eastAsia="Calibri"/>
        </w:rPr>
        <w:t xml:space="preserve"> to communicate </w:t>
      </w:r>
      <w:r w:rsidR="00171D8E">
        <w:rPr>
          <w:rStyle w:val="normaltextrun"/>
          <w:rFonts w:eastAsia="Calibri"/>
        </w:rPr>
        <w:t xml:space="preserve">a </w:t>
      </w:r>
      <w:r w:rsidRPr="0E1D37DA" w:rsidR="799F6214">
        <w:rPr>
          <w:rStyle w:val="normaltextrun"/>
          <w:rFonts w:eastAsia="Calibri"/>
        </w:rPr>
        <w:t xml:space="preserve">decision </w:t>
      </w:r>
      <w:r w:rsidRPr="0E1D37DA">
        <w:rPr>
          <w:rStyle w:val="normaltextrun"/>
          <w:rFonts w:eastAsia="Calibri"/>
        </w:rPr>
        <w:t>to guests</w:t>
      </w:r>
      <w:r w:rsidRPr="0E1D37DA" w:rsidR="00B72B43">
        <w:rPr>
          <w:rStyle w:val="normaltextrun"/>
          <w:rFonts w:eastAsia="Calibri"/>
        </w:rPr>
        <w:t>.</w:t>
      </w:r>
    </w:p>
    <w:p w:rsidR="02BC788E" w:rsidRDefault="02BC788E" w14:paraId="3C46DC3D" w14:textId="3129C2A0">
      <w:pPr>
        <w:pStyle w:val="ListParagraph"/>
        <w:numPr>
          <w:ilvl w:val="1"/>
          <w:numId w:val="3"/>
        </w:numPr>
        <w:spacing w:after="0" w:line="240" w:lineRule="auto"/>
        <w:ind w:right="-90"/>
      </w:pPr>
      <w:r w:rsidRPr="0E1D37DA">
        <w:rPr>
          <w:rStyle w:val="normaltextrun"/>
          <w:rFonts w:eastAsia="Calibri"/>
        </w:rPr>
        <w:t xml:space="preserve">See </w:t>
      </w:r>
      <w:r w:rsidRPr="00CB7454">
        <w:rPr>
          <w:rStyle w:val="normaltextrun"/>
          <w:rFonts w:eastAsiaTheme="majorEastAsia" w:cstheme="majorBidi"/>
          <w:b/>
          <w:bCs/>
          <w:color w:val="4472C4" w:themeColor="accent1"/>
        </w:rPr>
        <w:t>EVACUATION</w:t>
      </w:r>
      <w:r w:rsidRPr="0E1D37DA">
        <w:rPr>
          <w:rStyle w:val="normaltextrun"/>
          <w:rFonts w:eastAsia="Calibri"/>
        </w:rPr>
        <w:t xml:space="preserve"> below if necessary</w:t>
      </w:r>
    </w:p>
    <w:p w:rsidRPr="00396A57" w:rsidR="00D24965" w:rsidP="7CCE4DCE" w:rsidRDefault="00D24965" w14:paraId="68DDC2EB" w14:textId="40E3B13C">
      <w:pPr>
        <w:pStyle w:val="Heading2"/>
        <w:rPr>
          <w:rStyle w:val="normaltextrun"/>
          <w:rFonts w:cs="Calibri" w:cstheme="minorAscii"/>
          <w:b w:val="1"/>
          <w:bCs w:val="1"/>
        </w:rPr>
      </w:pPr>
      <w:bookmarkStart w:name="_Toc1933903793" w:id="233873028"/>
      <w:r w:rsidRPr="1DAD657A" w:rsidR="5938A88C">
        <w:rPr>
          <w:rStyle w:val="normaltextrun"/>
          <w:rFonts w:cs="Calibri" w:cstheme="minorAscii"/>
        </w:rPr>
        <w:t xml:space="preserve">e.g. </w:t>
      </w:r>
      <w:r w:rsidRPr="1DAD657A" w:rsidR="276D32F1">
        <w:rPr>
          <w:rStyle w:val="normaltextrun"/>
          <w:rFonts w:cs="Calibri" w:cstheme="minorAscii"/>
        </w:rPr>
        <w:t xml:space="preserve">Protest </w:t>
      </w:r>
      <w:r w:rsidRPr="1DAD657A" w:rsidR="276D32F1">
        <w:rPr>
          <w:rStyle w:val="normaltextrun"/>
          <w:rFonts w:cs="Calibri" w:cstheme="minorAscii"/>
        </w:rPr>
        <w:t>glue/chained</w:t>
      </w:r>
      <w:bookmarkEnd w:id="233873028"/>
    </w:p>
    <w:p w:rsidR="2A7C68BF" w:rsidP="7D3BC59E" w:rsidRDefault="2A7C68BF" w14:paraId="129334FA" w14:textId="31561FB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D3BC59E" w:rsidR="2A7C68B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May 2024</w:t>
      </w:r>
      <w:r w:rsidRPr="7D3BC59E" w:rsidR="2A7C68BF">
        <w:rPr>
          <w:rFonts w:ascii="Calibri" w:hAnsi="Calibri" w:eastAsia="Calibri" w:cs="Calibri"/>
          <w:b w:val="0"/>
          <w:bCs w:val="0"/>
          <w:i w:val="0"/>
          <w:iCs w:val="0"/>
          <w:caps w:val="0"/>
          <w:smallCaps w:val="0"/>
          <w:noProof w:val="0"/>
          <w:color w:val="000000" w:themeColor="text1" w:themeTint="FF" w:themeShade="FF"/>
          <w:sz w:val="22"/>
          <w:szCs w:val="22"/>
          <w:lang w:val="en-GB"/>
        </w:rPr>
        <w:t>: In light of recent protest at US and UK Universities, please note the University’s agreed statement in the case of protest, which should be reflected in response and communication:</w:t>
      </w:r>
    </w:p>
    <w:p w:rsidR="7D3BC59E" w:rsidP="7D3BC59E" w:rsidRDefault="7D3BC59E" w14:paraId="7FD12764" w14:textId="58D9A744">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2A7C68BF" w:rsidP="7D3BC59E" w:rsidRDefault="2A7C68BF" w14:paraId="1515EA7D" w14:textId="7AEDF30B">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D3BC59E" w:rsidR="2A7C68BF">
        <w:rPr>
          <w:rFonts w:ascii="Calibri" w:hAnsi="Calibri" w:eastAsia="Calibri" w:cs="Calibri"/>
          <w:b w:val="0"/>
          <w:bCs w:val="0"/>
          <w:i w:val="1"/>
          <w:iCs w:val="1"/>
          <w:caps w:val="0"/>
          <w:smallCaps w:val="0"/>
          <w:noProof w:val="0"/>
          <w:color w:val="000000" w:themeColor="text1" w:themeTint="FF" w:themeShade="FF"/>
          <w:sz w:val="22"/>
          <w:szCs w:val="22"/>
          <w:lang w:val="en-GB"/>
        </w:rPr>
        <w:t>“We are aware of the ongoing demonstration by members of our University community. We respect our students and staff members right to freedom of expression in the form of peaceful protests. We ask everyone who is taking part to do so with respect, courtesy and empathy. Oxford University’s primary focus is the health and safety of the University community, and to ensure any impact on work, research and learning, including student exams, is minimised. We stress that there is no place for antisemitism, Islamophobia, anti-Palestinian discrimination, or hate directed towards any faith, race, nationality or ethnic group at the University of Oxford.”</w:t>
      </w:r>
    </w:p>
    <w:p w:rsidR="2A7C68BF" w:rsidP="136330B9" w:rsidRDefault="2A7C68BF" w14:paraId="42416E4A" w14:textId="25844F86">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2A7C68BF" w:rsidP="7D3BC59E" w:rsidRDefault="2A7C68BF" w14:paraId="5E5BE731" w14:textId="2C3BE914">
      <w:pPr>
        <w:pStyle w:val="ListParagraph"/>
        <w:numPr>
          <w:ilvl w:val="0"/>
          <w:numId w:val="13"/>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EVENT MANAGER</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notify </w:t>
      </w: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SECURITY LEAD</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VENUE MANAGER.</w:t>
      </w:r>
    </w:p>
    <w:p w:rsidR="2A7C68BF" w:rsidP="7D3BC59E" w:rsidRDefault="2A7C68BF" w14:paraId="0A9E14B3" w14:textId="634BDC8B">
      <w:pPr>
        <w:pStyle w:val="ListParagraph"/>
        <w:numPr>
          <w:ilvl w:val="0"/>
          <w:numId w:val="13"/>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6330B9" w:rsidR="2A7C68BF">
        <w:rPr>
          <w:rFonts w:ascii="Calibri" w:hAnsi="Calibri" w:eastAsia="Calibri" w:cs="Calibri"/>
          <w:b w:val="0"/>
          <w:bCs w:val="0"/>
          <w:i w:val="1"/>
          <w:iCs w:val="1"/>
          <w:caps w:val="0"/>
          <w:smallCaps w:val="0"/>
          <w:noProof w:val="0"/>
          <w:color w:val="000000" w:themeColor="text1" w:themeTint="FF" w:themeShade="FF"/>
          <w:sz w:val="22"/>
          <w:szCs w:val="22"/>
          <w:lang w:val="en-GB"/>
        </w:rPr>
        <w:t xml:space="preserve">If protest is restricting guest access/exit to/from the venue </w:t>
      </w: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EVENT MANAGER, VENUE MANAGER</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SECURITY LEAD </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to consider alternative routes and access.</w:t>
      </w:r>
    </w:p>
    <w:p w:rsidR="2A7C68BF" w:rsidP="7D3BC59E" w:rsidRDefault="2A7C68BF" w14:paraId="4D2C8B43" w14:textId="72ADF3F5">
      <w:pPr>
        <w:pStyle w:val="ListParagraph"/>
        <w:numPr>
          <w:ilvl w:val="0"/>
          <w:numId w:val="13"/>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6330B9" w:rsidR="2A7C68BF">
        <w:rPr>
          <w:rFonts w:ascii="Calibri" w:hAnsi="Calibri" w:eastAsia="Calibri" w:cs="Calibri"/>
          <w:b w:val="0"/>
          <w:bCs w:val="0"/>
          <w:i w:val="1"/>
          <w:iCs w:val="1"/>
          <w:caps w:val="0"/>
          <w:smallCaps w:val="0"/>
          <w:noProof w:val="0"/>
          <w:color w:val="000000" w:themeColor="text1" w:themeTint="FF" w:themeShade="FF"/>
          <w:sz w:val="22"/>
          <w:szCs w:val="22"/>
          <w:lang w:val="en-GB"/>
        </w:rPr>
        <w:t>If protest is inside the venue,</w:t>
      </w: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SECURITY</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the venue, talk with the protesters and manage the situation, with the expectation that the event can continue.</w:t>
      </w:r>
    </w:p>
    <w:p w:rsidR="2A7C68BF" w:rsidP="7D3BC59E" w:rsidRDefault="2A7C68BF" w14:paraId="588A93B4" w14:textId="07645537">
      <w:pPr>
        <w:pStyle w:val="ListParagraph"/>
        <w:numPr>
          <w:ilvl w:val="0"/>
          <w:numId w:val="13"/>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INCIDENT TEAM</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meet and decide on if the event should continue or end based on the level of disruption, and how long removal may take. </w:t>
      </w:r>
    </w:p>
    <w:p w:rsidR="2A7C68BF" w:rsidP="7D3BC59E" w:rsidRDefault="2A7C68BF" w14:paraId="1B2F83A1" w14:textId="690C4E93">
      <w:pPr>
        <w:pStyle w:val="ListParagraph"/>
        <w:numPr>
          <w:ilvl w:val="0"/>
          <w:numId w:val="13"/>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SECURITY LEAD</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contact </w:t>
      </w: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POLICE </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protest indicates a potential health and safety threat.   </w:t>
      </w:r>
    </w:p>
    <w:p w:rsidR="2A7C68BF" w:rsidP="7D3BC59E" w:rsidRDefault="2A7C68BF" w14:paraId="6059A626" w14:textId="19086561">
      <w:pPr>
        <w:pStyle w:val="ListParagraph"/>
        <w:numPr>
          <w:ilvl w:val="0"/>
          <w:numId w:val="13"/>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INCIDENT TEAM LEADER</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pause the event, communicate to </w:t>
      </w:r>
      <w:r w:rsidRPr="136330B9" w:rsidR="0CA962EB">
        <w:rPr>
          <w:rFonts w:ascii="Calibri" w:hAnsi="Calibri" w:eastAsia="Calibri" w:cs="Calibri"/>
          <w:b w:val="0"/>
          <w:bCs w:val="0"/>
          <w:i w:val="0"/>
          <w:iCs w:val="0"/>
          <w:caps w:val="0"/>
          <w:smallCaps w:val="0"/>
          <w:noProof w:val="0"/>
          <w:color w:val="000000" w:themeColor="text1" w:themeTint="FF" w:themeShade="FF"/>
          <w:sz w:val="22"/>
          <w:szCs w:val="22"/>
          <w:lang w:val="en-GB"/>
        </w:rPr>
        <w:t>host</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guests</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general public</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applicable, and consider if the </w:t>
      </w:r>
      <w:r w:rsidRPr="136330B9" w:rsidR="36B41A2A">
        <w:rPr>
          <w:rFonts w:ascii="Calibri" w:hAnsi="Calibri" w:eastAsia="Calibri" w:cs="Calibri"/>
          <w:b w:val="0"/>
          <w:bCs w:val="0"/>
          <w:i w:val="0"/>
          <w:iCs w:val="0"/>
          <w:caps w:val="0"/>
          <w:smallCaps w:val="0"/>
          <w:noProof w:val="0"/>
          <w:color w:val="000000" w:themeColor="text1" w:themeTint="FF" w:themeShade="FF"/>
          <w:sz w:val="22"/>
          <w:szCs w:val="22"/>
          <w:lang w:val="en-GB"/>
        </w:rPr>
        <w:t>host/speaker</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should </w:t>
      </w:r>
      <w:r w:rsidRPr="136330B9" w:rsidR="63850D13">
        <w:rPr>
          <w:rFonts w:ascii="Calibri" w:hAnsi="Calibri" w:eastAsia="Calibri" w:cs="Calibri"/>
          <w:b w:val="0"/>
          <w:bCs w:val="0"/>
          <w:i w:val="0"/>
          <w:iCs w:val="0"/>
          <w:caps w:val="0"/>
          <w:smallCaps w:val="0"/>
          <w:noProof w:val="0"/>
          <w:color w:val="000000" w:themeColor="text1" w:themeTint="FF" w:themeShade="FF"/>
          <w:sz w:val="22"/>
          <w:szCs w:val="22"/>
          <w:lang w:val="en-GB"/>
        </w:rPr>
        <w:t>leave the building</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A7C68BF" w:rsidP="7D3BC59E" w:rsidRDefault="2A7C68BF" w14:paraId="2D7B9DAE" w14:textId="2A8B0FB6">
      <w:pPr>
        <w:pStyle w:val="ListParagraph"/>
        <w:numPr>
          <w:ilvl w:val="0"/>
          <w:numId w:val="13"/>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6330B9" w:rsidR="2A7C68B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INCIDENT TEAM LEADER </w:t>
      </w:r>
      <w:r w:rsidRPr="136330B9" w:rsidR="2A7C68BF">
        <w:rPr>
          <w:rFonts w:ascii="Calibri" w:hAnsi="Calibri" w:eastAsia="Calibri" w:cs="Calibri"/>
          <w:b w:val="0"/>
          <w:bCs w:val="0"/>
          <w:i w:val="0"/>
          <w:iCs w:val="0"/>
          <w:caps w:val="0"/>
          <w:smallCaps w:val="0"/>
          <w:noProof w:val="0"/>
          <w:color w:val="000000" w:themeColor="text1" w:themeTint="FF" w:themeShade="FF"/>
          <w:sz w:val="22"/>
          <w:szCs w:val="22"/>
          <w:lang w:val="en-GB"/>
        </w:rPr>
        <w:t>to address the guests.</w:t>
      </w:r>
    </w:p>
    <w:p w:rsidRPr="00C96D5C" w:rsidR="00D24965" w:rsidP="00D24965" w:rsidRDefault="00D24965" w14:paraId="68DDC2F2" w14:textId="77777777">
      <w:pPr>
        <w:pStyle w:val="Heading1"/>
      </w:pPr>
      <w:bookmarkStart w:name="_Toc1768631855" w:id="1036225459"/>
      <w:r w:rsidRPr="1DAD657A" w:rsidR="276D32F1">
        <w:rPr>
          <w:rStyle w:val="normaltextrun"/>
        </w:rPr>
        <w:t>EVACUATION</w:t>
      </w:r>
      <w:bookmarkEnd w:id="1036225459"/>
      <w:r w:rsidRPr="1DAD657A" w:rsidR="276D32F1">
        <w:rPr>
          <w:rStyle w:val="normaltextrun"/>
        </w:rPr>
        <w:t xml:space="preserve"> </w:t>
      </w:r>
    </w:p>
    <w:p w:rsidR="225B5E80" w:rsidP="7CCE4DCE" w:rsidRDefault="225B5E80" w14:paraId="39EC376D" w14:textId="5F2C4C66">
      <w:pPr>
        <w:pStyle w:val="Heading2"/>
      </w:pPr>
      <w:bookmarkStart w:name="_Toc1296666164" w:id="1100452194"/>
      <w:r w:rsidR="225B5E80">
        <w:rPr/>
        <w:t>e.g. Sheldonian</w:t>
      </w:r>
      <w:bookmarkEnd w:id="1100452194"/>
    </w:p>
    <w:p w:rsidR="00D24965" w:rsidP="00D24965" w:rsidRDefault="00172E2D" w14:paraId="68DDC2F3" w14:textId="1052628B">
      <w:pPr>
        <w:pStyle w:val="ListParagraph"/>
        <w:numPr>
          <w:ilvl w:val="0"/>
          <w:numId w:val="2"/>
        </w:numPr>
        <w:spacing w:after="0" w:line="240" w:lineRule="auto"/>
        <w:ind w:left="360" w:right="-90" w:firstLine="0"/>
        <w:rPr>
          <w:rFonts w:ascii="Calibri" w:hAnsi="Calibri" w:eastAsia="Calibri" w:cs="Calibri"/>
          <w:color w:val="000000" w:themeColor="text1"/>
        </w:rPr>
      </w:pPr>
      <w:r w:rsidRPr="00172E2D">
        <w:rPr>
          <w:rStyle w:val="normaltextrun"/>
          <w:rFonts w:ascii="Calibri" w:hAnsi="Calibri" w:eastAsia="Calibri" w:cs="Calibri"/>
          <w:b/>
          <w:color w:val="000000" w:themeColor="text1"/>
        </w:rPr>
        <w:t>SHELDONIAN STEWARDS</w:t>
      </w:r>
      <w:r w:rsidRPr="75CA5FCB">
        <w:rPr>
          <w:rStyle w:val="normaltextrun"/>
          <w:rFonts w:ascii="Calibri" w:hAnsi="Calibri" w:eastAsia="Calibri" w:cs="Calibri"/>
          <w:color w:val="000000" w:themeColor="text1"/>
        </w:rPr>
        <w:t xml:space="preserve"> </w:t>
      </w:r>
      <w:r w:rsidRPr="75CA5FCB" w:rsidR="00D24965">
        <w:rPr>
          <w:rStyle w:val="normaltextrun"/>
          <w:rFonts w:ascii="Calibri" w:hAnsi="Calibri" w:eastAsia="Calibri" w:cs="Calibri"/>
          <w:color w:val="000000" w:themeColor="text1"/>
        </w:rPr>
        <w:t>will assess threat and manage any necessary building evacuation</w:t>
      </w:r>
    </w:p>
    <w:p w:rsidR="00D24965" w:rsidP="00D24965" w:rsidRDefault="7CABA956" w14:paraId="68DDC2F4" w14:textId="32C64FDF">
      <w:pPr>
        <w:pStyle w:val="ListParagraph"/>
        <w:numPr>
          <w:ilvl w:val="0"/>
          <w:numId w:val="2"/>
        </w:numPr>
        <w:spacing w:after="0" w:line="240" w:lineRule="auto"/>
        <w:ind w:right="-90"/>
        <w:rPr>
          <w:rStyle w:val="normaltextrun"/>
          <w:rFonts w:ascii="Calibri" w:hAnsi="Calibri" w:eastAsia="Calibri" w:cs="Calibri"/>
          <w:color w:val="000000" w:themeColor="text1"/>
        </w:rPr>
      </w:pPr>
      <w:r w:rsidRPr="0E1D37DA">
        <w:rPr>
          <w:rStyle w:val="normaltextrun"/>
          <w:rFonts w:ascii="Calibri" w:hAnsi="Calibri" w:eastAsia="Calibri" w:cs="Calibri"/>
          <w:color w:val="000000" w:themeColor="text1"/>
        </w:rPr>
        <w:t xml:space="preserve">The </w:t>
      </w:r>
      <w:r w:rsidRPr="0E1D37DA" w:rsidR="2D469F8D">
        <w:rPr>
          <w:rStyle w:val="normaltextrun"/>
          <w:rFonts w:ascii="Calibri" w:hAnsi="Calibri" w:eastAsia="Calibri" w:cs="Calibri"/>
          <w:b/>
          <w:bCs/>
          <w:color w:val="000000" w:themeColor="text1"/>
        </w:rPr>
        <w:t>INCIDENT TEAM</w:t>
      </w:r>
      <w:r w:rsidRPr="0E1D37DA" w:rsidR="2D469F8D">
        <w:rPr>
          <w:rStyle w:val="normaltextrun"/>
          <w:rFonts w:ascii="Calibri" w:hAnsi="Calibri" w:eastAsia="Calibri" w:cs="Calibri"/>
          <w:color w:val="000000" w:themeColor="text1"/>
        </w:rPr>
        <w:t xml:space="preserve"> </w:t>
      </w:r>
      <w:r w:rsidRPr="0E1D37DA">
        <w:rPr>
          <w:rStyle w:val="normaltextrun"/>
          <w:rFonts w:ascii="Calibri" w:hAnsi="Calibri" w:eastAsia="Calibri" w:cs="Calibri"/>
          <w:color w:val="000000" w:themeColor="text1"/>
        </w:rPr>
        <w:t>should quickly assemble and take a decision as to whether the event should continue or not, and what will be communicated (outdoors if necessary).</w:t>
      </w:r>
    </w:p>
    <w:p w:rsidR="62AC88D7" w:rsidP="0E1D37DA" w:rsidRDefault="62AC88D7" w14:paraId="1BF3D57B" w14:textId="131A6E19">
      <w:pPr>
        <w:pStyle w:val="ListParagraph"/>
        <w:numPr>
          <w:ilvl w:val="0"/>
          <w:numId w:val="2"/>
        </w:numPr>
        <w:spacing w:after="0" w:line="240" w:lineRule="auto"/>
        <w:ind w:right="-90"/>
        <w:rPr>
          <w:rStyle w:val="normaltextrun"/>
          <w:rFonts w:ascii="Calibri" w:hAnsi="Calibri" w:eastAsia="Calibri" w:cs="Calibri"/>
          <w:color w:val="000000" w:themeColor="text1"/>
        </w:rPr>
      </w:pPr>
      <w:r w:rsidRPr="00171D8E">
        <w:rPr>
          <w:rStyle w:val="normaltextrun"/>
          <w:rFonts w:ascii="Calibri" w:hAnsi="Calibri" w:eastAsia="Calibri" w:cs="Calibri"/>
          <w:b/>
          <w:bCs/>
          <w:color w:val="000000" w:themeColor="text1"/>
        </w:rPr>
        <w:t>FIRST AID RESPONDERS</w:t>
      </w:r>
      <w:r w:rsidRPr="0E1D37DA">
        <w:rPr>
          <w:rStyle w:val="normaltextrun"/>
          <w:rFonts w:ascii="Calibri" w:hAnsi="Calibri" w:eastAsia="Calibri" w:cs="Calibri"/>
          <w:color w:val="000000" w:themeColor="text1"/>
        </w:rPr>
        <w:t xml:space="preserve"> should act if required, and if safe to do so. </w:t>
      </w:r>
      <w:r w:rsidRPr="00171D8E">
        <w:rPr>
          <w:rStyle w:val="normaltextrun"/>
          <w:rFonts w:ascii="Calibri" w:hAnsi="Calibri" w:eastAsia="Calibri" w:cs="Calibri"/>
          <w:b/>
          <w:bCs/>
          <w:color w:val="000000" w:themeColor="text1"/>
        </w:rPr>
        <w:t>INCIDENT TEAM</w:t>
      </w:r>
      <w:r w:rsidRPr="0E1D37DA">
        <w:rPr>
          <w:rStyle w:val="normaltextrun"/>
          <w:rFonts w:ascii="Calibri" w:hAnsi="Calibri" w:eastAsia="Calibri" w:cs="Calibri"/>
          <w:color w:val="000000" w:themeColor="text1"/>
        </w:rPr>
        <w:t xml:space="preserve"> to </w:t>
      </w:r>
      <w:r w:rsidRPr="0E1D37DA" w:rsidR="0E9D4A17">
        <w:rPr>
          <w:rStyle w:val="normaltextrun"/>
          <w:rFonts w:ascii="Calibri" w:hAnsi="Calibri" w:eastAsia="Calibri" w:cs="Calibri"/>
          <w:color w:val="000000" w:themeColor="text1"/>
        </w:rPr>
        <w:t>contact emergency services if required.</w:t>
      </w:r>
    </w:p>
    <w:p w:rsidR="00D24965" w:rsidP="00D24965" w:rsidRDefault="7CABA956" w14:paraId="68DDC2F5" w14:textId="21DADF94">
      <w:pPr>
        <w:pStyle w:val="ListParagraph"/>
        <w:numPr>
          <w:ilvl w:val="0"/>
          <w:numId w:val="2"/>
        </w:numPr>
        <w:spacing w:after="0" w:line="240" w:lineRule="auto"/>
        <w:ind w:left="360" w:right="-90" w:firstLine="0"/>
        <w:rPr>
          <w:rFonts w:ascii="Calibri" w:hAnsi="Calibri" w:eastAsia="Calibri" w:cs="Calibri"/>
          <w:color w:val="000000" w:themeColor="text1"/>
        </w:rPr>
      </w:pPr>
      <w:r w:rsidRPr="0E1D37DA">
        <w:rPr>
          <w:rStyle w:val="normaltextrun"/>
          <w:rFonts w:ascii="Calibri" w:hAnsi="Calibri" w:eastAsia="Calibri" w:cs="Calibri"/>
          <w:color w:val="000000" w:themeColor="text1"/>
        </w:rPr>
        <w:t xml:space="preserve">Following any evacuation, direction will be taken from the </w:t>
      </w:r>
      <w:r w:rsidRPr="0E1D37DA">
        <w:rPr>
          <w:rStyle w:val="normaltextrun"/>
          <w:rFonts w:ascii="Calibri" w:hAnsi="Calibri" w:eastAsia="Calibri" w:cs="Calibri"/>
          <w:b/>
          <w:bCs/>
          <w:color w:val="000000" w:themeColor="text1"/>
        </w:rPr>
        <w:t>INCIDENT TEAM LEADER</w:t>
      </w:r>
      <w:r w:rsidRPr="0E1D37DA" w:rsidR="7B16D97A">
        <w:rPr>
          <w:rStyle w:val="normaltextrun"/>
          <w:rFonts w:ascii="Calibri" w:hAnsi="Calibri" w:eastAsia="Calibri" w:cs="Calibri"/>
          <w:b/>
          <w:bCs/>
          <w:color w:val="000000" w:themeColor="text1"/>
        </w:rPr>
        <w:t>,</w:t>
      </w:r>
      <w:r w:rsidRPr="00171D8E" w:rsidR="7B16D97A">
        <w:rPr>
          <w:rStyle w:val="normaltextrun"/>
          <w:rFonts w:ascii="Calibri" w:hAnsi="Calibri" w:eastAsia="Calibri" w:cs="Calibri"/>
          <w:color w:val="000000" w:themeColor="text1"/>
        </w:rPr>
        <w:t xml:space="preserve"> who should address guests </w:t>
      </w:r>
      <w:r w:rsidRPr="0E1D37DA" w:rsidR="01F12545">
        <w:rPr>
          <w:rStyle w:val="normaltextrun"/>
          <w:rFonts w:ascii="Calibri" w:hAnsi="Calibri" w:eastAsia="Calibri" w:cs="Calibri"/>
          <w:color w:val="000000" w:themeColor="text1"/>
        </w:rPr>
        <w:t xml:space="preserve">directly </w:t>
      </w:r>
      <w:r w:rsidRPr="00171D8E" w:rsidR="7B16D97A">
        <w:rPr>
          <w:rStyle w:val="normaltextrun"/>
          <w:rFonts w:ascii="Calibri" w:hAnsi="Calibri" w:eastAsia="Calibri" w:cs="Calibri"/>
          <w:color w:val="000000" w:themeColor="text1"/>
        </w:rPr>
        <w:t>if possible.</w:t>
      </w:r>
    </w:p>
    <w:p w:rsidRPr="001E21B7" w:rsidR="00171D8E" w:rsidP="001E21B7" w:rsidRDefault="2D469F8D" w14:paraId="15175881" w14:textId="6791D718">
      <w:pPr>
        <w:pStyle w:val="ListParagraph"/>
        <w:numPr>
          <w:ilvl w:val="0"/>
          <w:numId w:val="2"/>
        </w:numPr>
        <w:spacing w:after="0" w:line="240" w:lineRule="auto"/>
        <w:ind w:left="360" w:right="-90" w:firstLine="0"/>
        <w:rPr>
          <w:rStyle w:val="normaltextrun"/>
          <w:rFonts w:ascii="Calibri" w:hAnsi="Calibri" w:eastAsia="Calibri" w:cs="Calibri"/>
          <w:color w:val="000000" w:themeColor="text1"/>
        </w:rPr>
      </w:pPr>
      <w:r w:rsidRPr="00171D8E">
        <w:rPr>
          <w:rStyle w:val="normaltextrun"/>
          <w:rFonts w:ascii="Calibri" w:hAnsi="Calibri" w:eastAsia="Calibri" w:cs="Calibri"/>
          <w:b/>
          <w:bCs/>
          <w:color w:val="000000" w:themeColor="text1"/>
        </w:rPr>
        <w:t>EVENTS / SHELDONIAN STEWARDS</w:t>
      </w:r>
      <w:r w:rsidRPr="0E1D37DA">
        <w:rPr>
          <w:rStyle w:val="normaltextrun"/>
          <w:rFonts w:ascii="Calibri" w:hAnsi="Calibri" w:eastAsia="Calibri" w:cs="Calibri"/>
          <w:color w:val="000000" w:themeColor="text1"/>
        </w:rPr>
        <w:t xml:space="preserve"> </w:t>
      </w:r>
      <w:r w:rsidRPr="0E1D37DA" w:rsidR="7CABA956">
        <w:rPr>
          <w:rStyle w:val="normaltextrun"/>
          <w:rFonts w:ascii="Calibri" w:hAnsi="Calibri" w:eastAsia="Calibri" w:cs="Calibri"/>
          <w:color w:val="000000" w:themeColor="text1"/>
        </w:rPr>
        <w:t xml:space="preserve">and </w:t>
      </w:r>
      <w:r w:rsidRPr="00171D8E">
        <w:rPr>
          <w:rStyle w:val="normaltextrun"/>
          <w:rFonts w:ascii="Calibri" w:hAnsi="Calibri" w:eastAsia="Calibri" w:cs="Calibri"/>
          <w:b/>
          <w:bCs/>
          <w:color w:val="000000" w:themeColor="text1"/>
        </w:rPr>
        <w:t xml:space="preserve">PROCTORS’ OFFICERS </w:t>
      </w:r>
      <w:r w:rsidRPr="0E1D37DA" w:rsidR="7CABA956">
        <w:rPr>
          <w:rStyle w:val="normaltextrun"/>
          <w:rFonts w:ascii="Calibri" w:hAnsi="Calibri" w:eastAsia="Calibri" w:cs="Calibri"/>
          <w:color w:val="000000" w:themeColor="text1"/>
        </w:rPr>
        <w:t xml:space="preserve">will have radios – messages can be cascaded to stewards using the radios. Stewards can then verbally cascade messages to guests, if the </w:t>
      </w:r>
      <w:r w:rsidRPr="00171D8E" w:rsidR="7CABA956">
        <w:rPr>
          <w:rStyle w:val="normaltextrun"/>
          <w:rFonts w:ascii="Calibri" w:hAnsi="Calibri" w:eastAsia="Calibri" w:cs="Calibri"/>
          <w:b/>
          <w:bCs/>
          <w:color w:val="000000" w:themeColor="text1"/>
        </w:rPr>
        <w:t>INCIDENT TEAM LEADER</w:t>
      </w:r>
      <w:r w:rsidRPr="0E1D37DA" w:rsidR="7CABA956">
        <w:rPr>
          <w:rStyle w:val="normaltextrun"/>
          <w:rFonts w:ascii="Calibri" w:hAnsi="Calibri" w:eastAsia="Calibri" w:cs="Calibri"/>
          <w:color w:val="000000" w:themeColor="text1"/>
        </w:rPr>
        <w:t xml:space="preserve"> is not able to address them.</w:t>
      </w:r>
      <w:r w:rsidRPr="001E21B7" w:rsidR="00171D8E">
        <w:rPr>
          <w:rStyle w:val="normaltextrun"/>
          <w:rFonts w:eastAsiaTheme="majorEastAsia"/>
          <w:b/>
          <w:bCs/>
          <w:color w:val="4472C4" w:themeColor="accent1"/>
        </w:rPr>
        <w:br w:type="page"/>
      </w:r>
    </w:p>
    <w:p w:rsidRPr="001E21B7" w:rsidR="00D24965" w:rsidP="001E21B7" w:rsidRDefault="7CABA956" w14:paraId="68DDC2F9" w14:textId="201A4FD7">
      <w:pPr>
        <w:pStyle w:val="Heading2"/>
      </w:pPr>
      <w:bookmarkStart w:name="_Toc2144234982" w:id="1716755376"/>
      <w:r w:rsidRPr="1DAD657A" w:rsidR="7CABA956">
        <w:rPr>
          <w:rStyle w:val="normaltextrun"/>
        </w:rPr>
        <w:t xml:space="preserve">Continuation plan if </w:t>
      </w:r>
      <w:r w:rsidRPr="1DAD657A" w:rsidR="4AB181CE">
        <w:rPr>
          <w:rStyle w:val="normaltextrun"/>
        </w:rPr>
        <w:t>venue</w:t>
      </w:r>
      <w:r w:rsidRPr="1DAD657A" w:rsidR="7CABA956">
        <w:rPr>
          <w:rStyle w:val="normaltextrun"/>
        </w:rPr>
        <w:t xml:space="preserve"> evacuated at the start</w:t>
      </w:r>
      <w:r w:rsidRPr="1DAD657A" w:rsidR="1503E07B">
        <w:rPr>
          <w:rStyle w:val="normaltextrun"/>
        </w:rPr>
        <w:t xml:space="preserve"> of the e</w:t>
      </w:r>
      <w:r w:rsidR="1503E07B">
        <w:rPr/>
        <w:t>vent</w:t>
      </w:r>
      <w:bookmarkEnd w:id="1716755376"/>
    </w:p>
    <w:p w:rsidRPr="00610CD1" w:rsidR="00D24965" w:rsidP="4EC6E695" w:rsidRDefault="40F934A2" w14:paraId="5B114952" w14:textId="5673F912" w14:noSpellErr="1">
      <w:pPr>
        <w:pStyle w:val="ListParagraph"/>
        <w:numPr>
          <w:ilvl w:val="0"/>
          <w:numId w:val="4"/>
        </w:numPr>
        <w:ind w:right="-90"/>
        <w:rPr>
          <w:sz w:val="22"/>
          <w:szCs w:val="22"/>
        </w:rPr>
      </w:pPr>
      <w:r w:rsidRPr="4EC6E695" w:rsidR="40F934A2">
        <w:rPr>
          <w:b w:val="1"/>
          <w:bCs w:val="1"/>
          <w:sz w:val="22"/>
          <w:szCs w:val="22"/>
        </w:rPr>
        <w:t xml:space="preserve">INCIDENT TEAM LEADER </w:t>
      </w:r>
      <w:r w:rsidRPr="4EC6E695" w:rsidR="40F934A2">
        <w:rPr>
          <w:sz w:val="22"/>
          <w:szCs w:val="22"/>
        </w:rPr>
        <w:t>to address the guests</w:t>
      </w:r>
      <w:r w:rsidRPr="4EC6E695" w:rsidR="17149508">
        <w:rPr>
          <w:sz w:val="22"/>
          <w:szCs w:val="22"/>
        </w:rPr>
        <w:t xml:space="preserve"> and clarify who should remain onsite</w:t>
      </w:r>
      <w:r w:rsidRPr="4EC6E695" w:rsidR="097618CE">
        <w:rPr>
          <w:sz w:val="22"/>
          <w:szCs w:val="22"/>
        </w:rPr>
        <w:t>:</w:t>
      </w:r>
    </w:p>
    <w:p w:rsidR="1E425F9C" w:rsidP="4EC6E695" w:rsidRDefault="1E425F9C" w14:paraId="33B96DE6" w14:textId="761323E5">
      <w:pPr>
        <w:pStyle w:val="ListParagraph"/>
        <w:numPr>
          <w:ilvl w:val="1"/>
          <w:numId w:val="4"/>
        </w:numPr>
        <w:ind w:right="-90"/>
        <w:rPr>
          <w:color w:val="auto"/>
          <w:sz w:val="22"/>
          <w:szCs w:val="22"/>
        </w:rPr>
      </w:pPr>
      <w:r w:rsidRPr="136330B9" w:rsidR="1E425F9C">
        <w:rPr>
          <w:color w:val="auto"/>
          <w:sz w:val="22"/>
          <w:szCs w:val="22"/>
        </w:rPr>
        <w:t xml:space="preserve">Lunch guests only (incl. VC, Processional guests, </w:t>
      </w:r>
      <w:r w:rsidRPr="136330B9" w:rsidR="1E425F9C">
        <w:rPr>
          <w:color w:val="auto"/>
          <w:sz w:val="22"/>
          <w:szCs w:val="22"/>
        </w:rPr>
        <w:t>PVCs</w:t>
      </w:r>
      <w:r w:rsidRPr="136330B9" w:rsidR="1E425F9C">
        <w:rPr>
          <w:color w:val="auto"/>
          <w:sz w:val="22"/>
          <w:szCs w:val="22"/>
        </w:rPr>
        <w:t xml:space="preserve"> and Clerks) move to </w:t>
      </w:r>
      <w:r w:rsidRPr="136330B9" w:rsidR="79F5E62E">
        <w:rPr>
          <w:color w:val="auto"/>
          <w:sz w:val="22"/>
          <w:szCs w:val="22"/>
        </w:rPr>
        <w:t>another venue</w:t>
      </w:r>
    </w:p>
    <w:p w:rsidRPr="00610CD1" w:rsidR="00D24965" w:rsidP="4EC6E695" w:rsidRDefault="1AAE7CEA" w14:paraId="2E3F778D" w14:textId="74B1024E">
      <w:pPr>
        <w:pStyle w:val="ListParagraph"/>
        <w:numPr>
          <w:ilvl w:val="0"/>
          <w:numId w:val="4"/>
        </w:numPr>
        <w:ind w:right="-90"/>
        <w:rPr>
          <w:rFonts w:ascii="Calibri" w:hAnsi="Calibri" w:eastAsia="Calibri" w:cs="Arial"/>
          <w:b w:val="1"/>
          <w:bCs w:val="1"/>
          <w:sz w:val="22"/>
          <w:szCs w:val="22"/>
        </w:rPr>
      </w:pPr>
      <w:r w:rsidRPr="136330B9" w:rsidR="1AAE7CEA">
        <w:rPr>
          <w:rFonts w:ascii="Calibri" w:hAnsi="Calibri" w:eastAsia="Calibri" w:cs="Arial"/>
          <w:b w:val="1"/>
          <w:bCs w:val="1"/>
          <w:sz w:val="22"/>
          <w:szCs w:val="22"/>
        </w:rPr>
        <w:t>Event stewards</w:t>
      </w:r>
      <w:r w:rsidRPr="136330B9" w:rsidR="1AAE7CEA">
        <w:rPr>
          <w:rFonts w:ascii="Calibri" w:hAnsi="Calibri" w:eastAsia="Calibri" w:cs="Arial"/>
          <w:sz w:val="22"/>
          <w:szCs w:val="22"/>
        </w:rPr>
        <w:t xml:space="preserve"> to relay messages to guests and help move them into </w:t>
      </w:r>
      <w:r w:rsidRPr="136330B9" w:rsidR="1D2ADFB3">
        <w:rPr>
          <w:rFonts w:ascii="Calibri" w:hAnsi="Calibri" w:eastAsia="Calibri" w:cs="Arial"/>
          <w:sz w:val="22"/>
          <w:szCs w:val="22"/>
        </w:rPr>
        <w:t>other venue</w:t>
      </w:r>
      <w:r w:rsidRPr="136330B9" w:rsidR="1AAE7CEA">
        <w:rPr>
          <w:rFonts w:ascii="Calibri" w:hAnsi="Calibri" w:eastAsia="Calibri" w:cs="Arial"/>
          <w:sz w:val="22"/>
          <w:szCs w:val="22"/>
        </w:rPr>
        <w:t xml:space="preserve">. Capacity is 100. </w:t>
      </w:r>
      <w:r w:rsidRPr="136330B9" w:rsidR="1AAE7CEA">
        <w:rPr>
          <w:rFonts w:ascii="Calibri" w:hAnsi="Calibri" w:eastAsia="Calibri" w:cs="Arial"/>
          <w:sz w:val="22"/>
          <w:szCs w:val="22"/>
        </w:rPr>
        <w:t>Therefore</w:t>
      </w:r>
      <w:r w:rsidRPr="136330B9" w:rsidR="1AAE7CEA">
        <w:rPr>
          <w:rFonts w:ascii="Calibri" w:hAnsi="Calibri" w:eastAsia="Calibri" w:cs="Arial"/>
          <w:sz w:val="22"/>
          <w:szCs w:val="22"/>
        </w:rPr>
        <w:t xml:space="preserve"> depending on attendance not all guests would be able to attend. </w:t>
      </w:r>
      <w:r w:rsidRPr="136330B9" w:rsidR="1AAE7CEA">
        <w:rPr>
          <w:rFonts w:ascii="Calibri" w:hAnsi="Calibri" w:eastAsia="Calibri" w:cs="Arial"/>
          <w:b w:val="1"/>
          <w:bCs w:val="1"/>
          <w:sz w:val="22"/>
          <w:szCs w:val="22"/>
        </w:rPr>
        <w:t>Use lunch list</w:t>
      </w:r>
      <w:r w:rsidRPr="136330B9" w:rsidR="1AAE7CEA">
        <w:rPr>
          <w:rFonts w:ascii="Calibri" w:hAnsi="Calibri" w:eastAsia="Calibri" w:cs="Arial"/>
          <w:sz w:val="22"/>
          <w:szCs w:val="22"/>
        </w:rPr>
        <w:t xml:space="preserve"> to check off names on the door</w:t>
      </w:r>
      <w:r w:rsidRPr="136330B9" w:rsidR="420F73A2">
        <w:rPr>
          <w:rFonts w:ascii="Calibri" w:hAnsi="Calibri" w:eastAsia="Calibri" w:cs="Arial"/>
          <w:sz w:val="22"/>
          <w:szCs w:val="22"/>
        </w:rPr>
        <w:t>.</w:t>
      </w:r>
      <w:r w:rsidRPr="136330B9" w:rsidR="1AAE7CEA">
        <w:rPr>
          <w:rFonts w:ascii="Calibri" w:hAnsi="Calibri" w:eastAsia="Calibri" w:cs="Arial"/>
          <w:sz w:val="22"/>
          <w:szCs w:val="22"/>
        </w:rPr>
        <w:t xml:space="preserve"> </w:t>
      </w:r>
      <w:r w:rsidRPr="136330B9" w:rsidR="49E2CD42">
        <w:rPr>
          <w:rFonts w:ascii="Calibri" w:hAnsi="Calibri" w:eastAsia="Calibri" w:cs="Arial"/>
          <w:sz w:val="22"/>
          <w:szCs w:val="22"/>
        </w:rPr>
        <w:t>Fill the venue and then send people away once it is full, with apologies.</w:t>
      </w:r>
    </w:p>
    <w:p w:rsidRPr="00610CD1" w:rsidR="00D24965" w:rsidP="4EC6E695" w:rsidRDefault="10ADFEA4" w14:paraId="50D8E310" w14:textId="7DCF5140" w14:noSpellErr="1">
      <w:pPr>
        <w:pStyle w:val="ListParagraph"/>
        <w:numPr>
          <w:ilvl w:val="0"/>
          <w:numId w:val="4"/>
        </w:numPr>
        <w:ind w:right="-90"/>
        <w:rPr>
          <w:rFonts w:ascii="Calibri" w:hAnsi="Calibri" w:eastAsia="Calibri" w:cs="Arial"/>
          <w:b w:val="1"/>
          <w:bCs w:val="1"/>
          <w:sz w:val="22"/>
          <w:szCs w:val="22"/>
        </w:rPr>
      </w:pPr>
      <w:r w:rsidRPr="4EC6E695" w:rsidR="10ADFEA4">
        <w:rPr>
          <w:b w:val="1"/>
          <w:bCs w:val="1"/>
          <w:sz w:val="22"/>
          <w:szCs w:val="22"/>
        </w:rPr>
        <w:t>EVENT MANAGER</w:t>
      </w:r>
      <w:r w:rsidRPr="4EC6E695" w:rsidR="10ADFEA4">
        <w:rPr>
          <w:rFonts w:ascii="Calibri" w:hAnsi="Calibri" w:eastAsia="Calibri" w:cs="Arial"/>
          <w:b w:val="1"/>
          <w:bCs w:val="1"/>
          <w:sz w:val="22"/>
          <w:szCs w:val="22"/>
        </w:rPr>
        <w:t xml:space="preserve"> </w:t>
      </w:r>
      <w:r w:rsidRPr="4EC6E695" w:rsidR="10ADFEA4">
        <w:rPr>
          <w:rFonts w:ascii="Calibri" w:hAnsi="Calibri" w:eastAsia="Calibri" w:cs="Arial"/>
          <w:sz w:val="22"/>
          <w:szCs w:val="22"/>
        </w:rPr>
        <w:t xml:space="preserve">to </w:t>
      </w:r>
      <w:r w:rsidRPr="4EC6E695" w:rsidR="10ADFEA4">
        <w:rPr>
          <w:rFonts w:ascii="Calibri" w:hAnsi="Calibri" w:eastAsia="Calibri" w:cs="Arial"/>
          <w:sz w:val="22"/>
          <w:szCs w:val="22"/>
        </w:rPr>
        <w:t>locate</w:t>
      </w:r>
      <w:r w:rsidRPr="4EC6E695" w:rsidR="10ADFEA4">
        <w:rPr>
          <w:rFonts w:ascii="Calibri" w:hAnsi="Calibri" w:eastAsia="Calibri" w:cs="Arial"/>
          <w:sz w:val="22"/>
          <w:szCs w:val="22"/>
        </w:rPr>
        <w:t xml:space="preserve"> the </w:t>
      </w:r>
      <w:r w:rsidRPr="4EC6E695" w:rsidR="10ADFEA4">
        <w:rPr>
          <w:rFonts w:ascii="Calibri" w:hAnsi="Calibri" w:eastAsia="Calibri" w:cs="Arial"/>
          <w:b w:val="1"/>
          <w:bCs w:val="1"/>
          <w:sz w:val="22"/>
          <w:szCs w:val="22"/>
        </w:rPr>
        <w:t>VC</w:t>
      </w:r>
      <w:r w:rsidRPr="4EC6E695" w:rsidR="2673456E">
        <w:rPr>
          <w:rFonts w:ascii="Calibri" w:hAnsi="Calibri" w:eastAsia="Calibri" w:cs="Arial"/>
          <w:b w:val="1"/>
          <w:bCs w:val="1"/>
          <w:sz w:val="22"/>
          <w:szCs w:val="22"/>
        </w:rPr>
        <w:t xml:space="preserve"> </w:t>
      </w:r>
      <w:r w:rsidRPr="4EC6E695" w:rsidR="2673456E">
        <w:rPr>
          <w:rFonts w:ascii="Calibri" w:hAnsi="Calibri" w:eastAsia="Calibri" w:cs="Arial"/>
          <w:sz w:val="22"/>
          <w:szCs w:val="22"/>
        </w:rPr>
        <w:t xml:space="preserve">and </w:t>
      </w:r>
      <w:r w:rsidRPr="4EC6E695" w:rsidR="10ADFEA4">
        <w:rPr>
          <w:rFonts w:ascii="Calibri" w:hAnsi="Calibri" w:eastAsia="Calibri" w:cs="Arial"/>
          <w:b w:val="1"/>
          <w:bCs w:val="1"/>
          <w:sz w:val="22"/>
          <w:szCs w:val="22"/>
        </w:rPr>
        <w:t xml:space="preserve">Senior Proctor </w:t>
      </w:r>
      <w:r w:rsidRPr="4EC6E695" w:rsidR="10ADFEA4">
        <w:rPr>
          <w:rFonts w:ascii="Calibri" w:hAnsi="Calibri" w:eastAsia="Calibri" w:cs="Arial"/>
          <w:sz w:val="22"/>
          <w:szCs w:val="22"/>
        </w:rPr>
        <w:t xml:space="preserve">and guide them to their </w:t>
      </w:r>
      <w:r w:rsidRPr="4EC6E695" w:rsidR="10ADFEA4">
        <w:rPr>
          <w:rFonts w:ascii="Calibri" w:hAnsi="Calibri" w:eastAsia="Calibri" w:cs="Arial"/>
          <w:sz w:val="22"/>
          <w:szCs w:val="22"/>
        </w:rPr>
        <w:t>new places</w:t>
      </w:r>
      <w:r w:rsidRPr="4EC6E695" w:rsidR="10ADFEA4">
        <w:rPr>
          <w:rFonts w:ascii="Calibri" w:hAnsi="Calibri" w:eastAsia="Calibri" w:cs="Arial"/>
          <w:sz w:val="22"/>
          <w:szCs w:val="22"/>
        </w:rPr>
        <w:t xml:space="preserve"> (Bedels can </w:t>
      </w:r>
      <w:r w:rsidRPr="4EC6E695" w:rsidR="10ADFEA4">
        <w:rPr>
          <w:rFonts w:ascii="Calibri" w:hAnsi="Calibri" w:eastAsia="Calibri" w:cs="Arial"/>
          <w:sz w:val="22"/>
          <w:szCs w:val="22"/>
        </w:rPr>
        <w:t>assist</w:t>
      </w:r>
      <w:r w:rsidRPr="4EC6E695" w:rsidR="10ADFEA4">
        <w:rPr>
          <w:rFonts w:ascii="Calibri" w:hAnsi="Calibri" w:eastAsia="Calibri" w:cs="Arial"/>
          <w:sz w:val="22"/>
          <w:szCs w:val="22"/>
        </w:rPr>
        <w:t>).</w:t>
      </w:r>
      <w:r w:rsidRPr="4EC6E695" w:rsidR="10ADFEA4">
        <w:rPr>
          <w:rFonts w:ascii="Calibri" w:hAnsi="Calibri" w:eastAsia="Calibri" w:cs="Arial"/>
          <w:b w:val="1"/>
          <w:bCs w:val="1"/>
          <w:sz w:val="22"/>
          <w:szCs w:val="22"/>
        </w:rPr>
        <w:t xml:space="preserve"> </w:t>
      </w:r>
      <w:r w:rsidRPr="4EC6E695" w:rsidR="10ADFEA4">
        <w:rPr>
          <w:rFonts w:ascii="Calibri" w:hAnsi="Calibri" w:eastAsia="Calibri" w:cs="Arial"/>
          <w:sz w:val="22"/>
          <w:szCs w:val="22"/>
        </w:rPr>
        <w:t xml:space="preserve">No microphone will be used. </w:t>
      </w:r>
    </w:p>
    <w:p w:rsidRPr="00610CD1" w:rsidR="00D24965" w:rsidP="4EC6E695" w:rsidRDefault="2F130FAB" w14:paraId="641531AA" w14:textId="1257DCA1">
      <w:pPr>
        <w:pStyle w:val="ListParagraph"/>
        <w:numPr>
          <w:ilvl w:val="0"/>
          <w:numId w:val="4"/>
        </w:numPr>
        <w:ind w:right="-90"/>
        <w:rPr>
          <w:rFonts w:ascii="Calibri" w:hAnsi="Calibri" w:eastAsia="Calibri" w:cs="Arial"/>
          <w:sz w:val="22"/>
          <w:szCs w:val="22"/>
        </w:rPr>
      </w:pPr>
      <w:r w:rsidRPr="136330B9" w:rsidR="2F130FAB">
        <w:rPr>
          <w:rFonts w:ascii="Calibri" w:hAnsi="Calibri" w:eastAsia="Calibri" w:cs="Arial"/>
          <w:b w:val="1"/>
          <w:bCs w:val="1"/>
          <w:sz w:val="22"/>
          <w:szCs w:val="22"/>
        </w:rPr>
        <w:t xml:space="preserve">Event Steward </w:t>
      </w:r>
      <w:r w:rsidRPr="136330B9" w:rsidR="2F130FAB">
        <w:rPr>
          <w:rFonts w:ascii="Calibri" w:hAnsi="Calibri" w:eastAsia="Calibri" w:cs="Arial"/>
          <w:sz w:val="22"/>
          <w:szCs w:val="22"/>
        </w:rPr>
        <w:t xml:space="preserve">to sit next to PVC’s during the ceremony. If evacuated </w:t>
      </w:r>
      <w:r w:rsidRPr="136330B9" w:rsidR="07634B24">
        <w:rPr>
          <w:rFonts w:ascii="Calibri" w:hAnsi="Calibri" w:eastAsia="Calibri" w:cs="Arial"/>
          <w:sz w:val="22"/>
          <w:szCs w:val="22"/>
        </w:rPr>
        <w:t>steward</w:t>
      </w:r>
      <w:r w:rsidRPr="136330B9" w:rsidR="2F130FAB">
        <w:rPr>
          <w:rFonts w:ascii="Calibri" w:hAnsi="Calibri" w:eastAsia="Calibri" w:cs="Arial"/>
          <w:sz w:val="22"/>
          <w:szCs w:val="22"/>
        </w:rPr>
        <w:t xml:space="preserve"> to guide this row of people to </w:t>
      </w:r>
      <w:r w:rsidRPr="136330B9" w:rsidR="7277347B">
        <w:rPr>
          <w:rFonts w:ascii="Calibri" w:hAnsi="Calibri" w:eastAsia="Calibri" w:cs="Arial"/>
          <w:sz w:val="22"/>
          <w:szCs w:val="22"/>
        </w:rPr>
        <w:t>other venue</w:t>
      </w:r>
      <w:r w:rsidRPr="136330B9" w:rsidR="2F130FAB">
        <w:rPr>
          <w:rFonts w:ascii="Calibri" w:hAnsi="Calibri" w:eastAsia="Calibri" w:cs="Arial"/>
          <w:sz w:val="22"/>
          <w:szCs w:val="22"/>
        </w:rPr>
        <w:t xml:space="preserve"> and sit them in a front row. Double check they are all there, if anyone is missing make sure the Senior Proctors is aware for reading out the names. </w:t>
      </w:r>
    </w:p>
    <w:p w:rsidRPr="00610CD1" w:rsidR="00D24965" w:rsidP="4EC6E695" w:rsidRDefault="169062E6" w14:paraId="68DDC2FA" w14:textId="5EC53EB4" w14:noSpellErr="1">
      <w:pPr>
        <w:pStyle w:val="ListParagraph"/>
        <w:numPr>
          <w:ilvl w:val="0"/>
          <w:numId w:val="4"/>
        </w:numPr>
        <w:ind w:right="-90"/>
        <w:rPr>
          <w:rFonts w:ascii="Calibri" w:hAnsi="Calibri" w:eastAsia="Calibri" w:cs="Arial"/>
          <w:b w:val="1"/>
          <w:bCs w:val="1"/>
          <w:sz w:val="22"/>
          <w:szCs w:val="22"/>
        </w:rPr>
      </w:pPr>
      <w:r w:rsidRPr="4EC6E695" w:rsidR="169062E6">
        <w:rPr>
          <w:b w:val="1"/>
          <w:bCs w:val="1"/>
          <w:sz w:val="22"/>
          <w:szCs w:val="22"/>
        </w:rPr>
        <w:t>EVENT MANAGER</w:t>
      </w:r>
      <w:r w:rsidRPr="4EC6E695" w:rsidR="169062E6">
        <w:rPr>
          <w:rFonts w:ascii="Calibri" w:hAnsi="Calibri" w:eastAsia="Calibri" w:cs="Arial"/>
          <w:sz w:val="22"/>
          <w:szCs w:val="22"/>
        </w:rPr>
        <w:t xml:space="preserve"> </w:t>
      </w:r>
      <w:r w:rsidRPr="4EC6E695" w:rsidR="6B01BF3F">
        <w:rPr>
          <w:rFonts w:ascii="Calibri" w:hAnsi="Calibri" w:eastAsia="Calibri" w:cs="Arial"/>
          <w:sz w:val="22"/>
          <w:szCs w:val="22"/>
        </w:rPr>
        <w:t>to</w:t>
      </w:r>
      <w:r w:rsidRPr="4EC6E695" w:rsidR="535CDC6D">
        <w:rPr>
          <w:rFonts w:ascii="Calibri" w:hAnsi="Calibri" w:eastAsia="Calibri" w:cs="Arial"/>
          <w:sz w:val="22"/>
          <w:szCs w:val="22"/>
        </w:rPr>
        <w:t xml:space="preserve"> direct</w:t>
      </w:r>
      <w:r w:rsidRPr="4EC6E695" w:rsidR="7CABA956">
        <w:rPr>
          <w:rFonts w:ascii="Calibri" w:hAnsi="Calibri" w:eastAsia="Calibri" w:cs="Arial"/>
          <w:sz w:val="22"/>
          <w:szCs w:val="22"/>
        </w:rPr>
        <w:t xml:space="preserve"> event </w:t>
      </w:r>
      <w:r w:rsidRPr="4EC6E695" w:rsidR="14161C78">
        <w:rPr>
          <w:rFonts w:ascii="Calibri" w:hAnsi="Calibri" w:eastAsia="Calibri" w:cs="Arial"/>
          <w:sz w:val="22"/>
          <w:szCs w:val="22"/>
        </w:rPr>
        <w:t xml:space="preserve">to </w:t>
      </w:r>
      <w:r w:rsidRPr="4EC6E695" w:rsidR="7CABA956">
        <w:rPr>
          <w:rFonts w:ascii="Calibri" w:hAnsi="Calibri" w:eastAsia="Calibri" w:cs="Arial"/>
          <w:sz w:val="22"/>
          <w:szCs w:val="22"/>
        </w:rPr>
        <w:t>resume from stopping point</w:t>
      </w:r>
      <w:r w:rsidRPr="4EC6E695" w:rsidR="6F2F21CA">
        <w:rPr>
          <w:rFonts w:ascii="Calibri" w:hAnsi="Calibri" w:eastAsia="Calibri" w:cs="Arial"/>
          <w:sz w:val="22"/>
          <w:szCs w:val="22"/>
        </w:rPr>
        <w:t xml:space="preserve"> once all guests are seated.</w:t>
      </w:r>
      <w:r w:rsidRPr="4EC6E695" w:rsidR="03E1FA88">
        <w:rPr>
          <w:rFonts w:ascii="Calibri" w:hAnsi="Calibri" w:eastAsia="Calibri" w:cs="Arial"/>
          <w:sz w:val="22"/>
          <w:szCs w:val="22"/>
        </w:rPr>
        <w:t xml:space="preserve"> </w:t>
      </w:r>
    </w:p>
    <w:p w:rsidRPr="00610CD1" w:rsidR="00D24965" w:rsidP="4EC6E695" w:rsidRDefault="2C94A1E1" w14:paraId="68DDC2FB" w14:textId="6AC5E1FE">
      <w:pPr>
        <w:pStyle w:val="ListParagraph"/>
        <w:numPr>
          <w:ilvl w:val="0"/>
          <w:numId w:val="4"/>
        </w:numPr>
        <w:ind w:right="-90"/>
        <w:rPr>
          <w:rFonts w:ascii="Calibri" w:hAnsi="Calibri" w:eastAsia="Calibri" w:cs="Arial"/>
          <w:b w:val="1"/>
          <w:bCs w:val="1"/>
          <w:sz w:val="22"/>
          <w:szCs w:val="22"/>
        </w:rPr>
      </w:pPr>
      <w:r w:rsidRPr="4EC6E695" w:rsidR="2C94A1E1">
        <w:rPr>
          <w:b w:val="1"/>
          <w:bCs w:val="1"/>
          <w:sz w:val="22"/>
          <w:szCs w:val="22"/>
        </w:rPr>
        <w:t>EVENT MANAGER</w:t>
      </w:r>
      <w:r w:rsidRPr="4EC6E695" w:rsidR="7CABA956">
        <w:rPr>
          <w:rFonts w:ascii="Calibri" w:hAnsi="Calibri" w:eastAsia="Calibri" w:cs="Arial"/>
          <w:b w:val="1"/>
          <w:bCs w:val="1"/>
          <w:sz w:val="22"/>
          <w:szCs w:val="22"/>
        </w:rPr>
        <w:t xml:space="preserve"> </w:t>
      </w:r>
      <w:r w:rsidRPr="4EC6E695" w:rsidR="7CABA956">
        <w:rPr>
          <w:rFonts w:ascii="Calibri" w:hAnsi="Calibri" w:eastAsia="Calibri" w:cs="Arial"/>
          <w:sz w:val="22"/>
          <w:szCs w:val="22"/>
        </w:rPr>
        <w:t>to alert the Catering Company who will be setting up in the Divinity School.</w:t>
      </w:r>
    </w:p>
    <w:p w:rsidRPr="00610CD1" w:rsidR="00D24965" w:rsidP="4EC6E695" w:rsidRDefault="7CABA956" w14:paraId="68DDC2FF" w14:textId="6D91C591" w14:noSpellErr="1">
      <w:pPr>
        <w:pStyle w:val="ListParagraph"/>
        <w:numPr>
          <w:ilvl w:val="0"/>
          <w:numId w:val="4"/>
        </w:numPr>
        <w:ind w:right="-90"/>
        <w:rPr>
          <w:rFonts w:ascii="Calibri" w:hAnsi="Calibri" w:eastAsia="Calibri" w:cs="Arial"/>
          <w:b w:val="1"/>
          <w:bCs w:val="1"/>
          <w:sz w:val="22"/>
          <w:szCs w:val="22"/>
        </w:rPr>
      </w:pPr>
      <w:r w:rsidRPr="4EC6E695" w:rsidR="7CABA956">
        <w:rPr>
          <w:rFonts w:ascii="Calibri" w:hAnsi="Calibri" w:eastAsia="Calibri" w:cs="Arial"/>
          <w:sz w:val="22"/>
          <w:szCs w:val="22"/>
        </w:rPr>
        <w:t xml:space="preserve">If moved to a new </w:t>
      </w:r>
      <w:r w:rsidRPr="4EC6E695" w:rsidR="7CABA956">
        <w:rPr>
          <w:rFonts w:ascii="Calibri" w:hAnsi="Calibri" w:eastAsia="Calibri" w:cs="Arial"/>
          <w:sz w:val="22"/>
          <w:szCs w:val="22"/>
        </w:rPr>
        <w:t>venue</w:t>
      </w:r>
      <w:r w:rsidRPr="4EC6E695" w:rsidR="7CABA956">
        <w:rPr>
          <w:rFonts w:ascii="Calibri" w:hAnsi="Calibri" w:eastAsia="Calibri" w:cs="Arial"/>
          <w:sz w:val="22"/>
          <w:szCs w:val="22"/>
        </w:rPr>
        <w:t xml:space="preserve"> then </w:t>
      </w:r>
      <w:r w:rsidRPr="4EC6E695" w:rsidR="3FFF65E4">
        <w:rPr>
          <w:rFonts w:ascii="Calibri" w:hAnsi="Calibri" w:eastAsia="Calibri" w:cs="Arial"/>
          <w:sz w:val="22"/>
          <w:szCs w:val="22"/>
        </w:rPr>
        <w:t xml:space="preserve">proceedings are </w:t>
      </w:r>
      <w:r w:rsidRPr="4EC6E695" w:rsidR="7CABA956">
        <w:rPr>
          <w:rFonts w:ascii="Calibri" w:hAnsi="Calibri" w:eastAsia="Calibri" w:cs="Arial"/>
          <w:sz w:val="22"/>
          <w:szCs w:val="22"/>
        </w:rPr>
        <w:t xml:space="preserve">no longer filmed as we </w:t>
      </w:r>
      <w:r w:rsidRPr="4EC6E695" w:rsidR="1A7BA64B">
        <w:rPr>
          <w:rFonts w:ascii="Calibri" w:hAnsi="Calibri" w:eastAsia="Calibri" w:cs="Arial"/>
          <w:sz w:val="22"/>
          <w:szCs w:val="22"/>
        </w:rPr>
        <w:t>won’t</w:t>
      </w:r>
      <w:r w:rsidRPr="4EC6E695" w:rsidR="7CABA956">
        <w:rPr>
          <w:rFonts w:ascii="Calibri" w:hAnsi="Calibri" w:eastAsia="Calibri" w:cs="Arial"/>
          <w:sz w:val="22"/>
          <w:szCs w:val="22"/>
        </w:rPr>
        <w:t xml:space="preserve"> have sound from the sound desk. </w:t>
      </w:r>
      <w:r w:rsidRPr="4EC6E695" w:rsidR="7CABA956">
        <w:rPr>
          <w:rFonts w:ascii="Calibri" w:hAnsi="Calibri" w:eastAsia="Calibri" w:cs="Arial"/>
          <w:sz w:val="22"/>
          <w:szCs w:val="22"/>
        </w:rPr>
        <w:t>Therefore</w:t>
      </w:r>
      <w:r w:rsidRPr="4EC6E695" w:rsidR="7CABA956">
        <w:rPr>
          <w:rFonts w:ascii="Calibri" w:hAnsi="Calibri" w:eastAsia="Calibri" w:cs="Arial"/>
          <w:sz w:val="22"/>
          <w:szCs w:val="22"/>
        </w:rPr>
        <w:t xml:space="preserve"> </w:t>
      </w:r>
      <w:r w:rsidRPr="4EC6E695" w:rsidR="1BD598E9">
        <w:rPr>
          <w:rFonts w:ascii="Calibri" w:hAnsi="Calibri" w:eastAsia="Calibri" w:cs="Arial"/>
          <w:sz w:val="22"/>
          <w:szCs w:val="22"/>
        </w:rPr>
        <w:t xml:space="preserve">we </w:t>
      </w:r>
      <w:r w:rsidRPr="4EC6E695" w:rsidR="7CABA956">
        <w:rPr>
          <w:rFonts w:ascii="Calibri" w:hAnsi="Calibri" w:eastAsia="Calibri" w:cs="Arial"/>
          <w:sz w:val="22"/>
          <w:szCs w:val="22"/>
        </w:rPr>
        <w:t xml:space="preserve">would share the written oration with no video post event. </w:t>
      </w:r>
    </w:p>
    <w:p w:rsidRPr="00610CD1" w:rsidR="00D24965" w:rsidP="4EC6E695" w:rsidRDefault="7CABA956" w14:paraId="68DDC300" w14:textId="77777777" w14:noSpellErr="1">
      <w:pPr>
        <w:pStyle w:val="ListParagraph"/>
        <w:numPr>
          <w:ilvl w:val="0"/>
          <w:numId w:val="4"/>
        </w:numPr>
        <w:ind w:right="-90"/>
        <w:rPr>
          <w:rFonts w:ascii="Calibri" w:hAnsi="Calibri" w:eastAsia="Calibri" w:cs="Arial"/>
          <w:b w:val="1"/>
          <w:bCs w:val="1"/>
          <w:sz w:val="22"/>
          <w:szCs w:val="22"/>
        </w:rPr>
      </w:pPr>
      <w:r w:rsidRPr="4EC6E695" w:rsidR="7CABA956">
        <w:rPr>
          <w:rFonts w:ascii="Calibri" w:hAnsi="Calibri" w:eastAsia="Calibri" w:cs="Arial"/>
          <w:sz w:val="22"/>
          <w:szCs w:val="22"/>
        </w:rPr>
        <w:t xml:space="preserve">Exit procession is cancelled. </w:t>
      </w:r>
    </w:p>
    <w:p w:rsidRPr="001E21B7" w:rsidR="00D24965" w:rsidP="001E21B7" w:rsidRDefault="7CABA956" w14:paraId="68DDC303" w14:textId="5B9B30FF">
      <w:pPr>
        <w:pStyle w:val="Heading2"/>
      </w:pPr>
      <w:bookmarkStart w:name="_Toc777741680" w:id="241182093"/>
      <w:r w:rsidRPr="1DAD657A" w:rsidR="7CABA956">
        <w:rPr>
          <w:rStyle w:val="normaltextrun"/>
        </w:rPr>
        <w:t xml:space="preserve">Continuation plan </w:t>
      </w:r>
      <w:r w:rsidRPr="1DAD657A" w:rsidR="154211B0">
        <w:rPr>
          <w:rStyle w:val="normaltextrun"/>
        </w:rPr>
        <w:t>i</w:t>
      </w:r>
      <w:r w:rsidRPr="1DAD657A" w:rsidR="7CABA956">
        <w:rPr>
          <w:rStyle w:val="normaltextrun"/>
        </w:rPr>
        <w:t xml:space="preserve">f the </w:t>
      </w:r>
      <w:r w:rsidRPr="1DAD657A" w:rsidR="68F68D2C">
        <w:rPr>
          <w:rStyle w:val="normaltextrun"/>
        </w:rPr>
        <w:t xml:space="preserve">venue </w:t>
      </w:r>
      <w:r w:rsidRPr="1DAD657A" w:rsidR="7CABA956">
        <w:rPr>
          <w:rStyle w:val="normaltextrun"/>
        </w:rPr>
        <w:t xml:space="preserve">is evacuated </w:t>
      </w:r>
      <w:r w:rsidRPr="1DAD657A" w:rsidR="527F159D">
        <w:rPr>
          <w:rStyle w:val="normaltextrun"/>
        </w:rPr>
        <w:t xml:space="preserve">towards </w:t>
      </w:r>
      <w:r w:rsidRPr="1DAD657A" w:rsidR="7CABA956">
        <w:rPr>
          <w:rStyle w:val="normaltextrun"/>
        </w:rPr>
        <w:t>the end</w:t>
      </w:r>
      <w:r w:rsidRPr="1DAD657A" w:rsidR="3AFF67F2">
        <w:rPr>
          <w:rStyle w:val="normaltextrun"/>
        </w:rPr>
        <w:t xml:space="preserve"> of the event</w:t>
      </w:r>
      <w:bookmarkEnd w:id="241182093"/>
      <w:r w:rsidRPr="1DAD657A" w:rsidR="7CABA956">
        <w:rPr>
          <w:rStyle w:val="normaltextrun"/>
        </w:rPr>
        <w:t xml:space="preserve"> </w:t>
      </w:r>
      <w:r w:rsidR="7CABA956">
        <w:rPr/>
        <w:t xml:space="preserve">  </w:t>
      </w:r>
    </w:p>
    <w:p w:rsidR="00D24965" w:rsidP="4EC6E695" w:rsidRDefault="2D469F8D" w14:paraId="68DDC304" w14:textId="321CD5B2" w14:noSpellErr="1">
      <w:pPr>
        <w:pStyle w:val="ListParagraph"/>
        <w:numPr>
          <w:ilvl w:val="0"/>
          <w:numId w:val="4"/>
        </w:numPr>
        <w:ind w:right="-90"/>
        <w:rPr>
          <w:rFonts w:ascii="Calibri" w:hAnsi="Calibri" w:eastAsia="Calibri" w:cs="Arial"/>
          <w:sz w:val="22"/>
          <w:szCs w:val="22"/>
        </w:rPr>
      </w:pPr>
      <w:r w:rsidRPr="4EC6E695" w:rsidR="2D469F8D">
        <w:rPr>
          <w:rFonts w:ascii="Calibri" w:hAnsi="Calibri" w:eastAsia="Calibri" w:cs="Arial"/>
          <w:b w:val="1"/>
          <w:bCs w:val="1"/>
          <w:sz w:val="22"/>
          <w:szCs w:val="22"/>
        </w:rPr>
        <w:t>E</w:t>
      </w:r>
      <w:r w:rsidRPr="4EC6E695" w:rsidR="2D469F8D">
        <w:rPr>
          <w:rFonts w:ascii="Calibri" w:hAnsi="Calibri" w:eastAsia="Calibri" w:cs="Arial"/>
          <w:b w:val="1"/>
          <w:bCs w:val="1"/>
          <w:sz w:val="22"/>
          <w:szCs w:val="22"/>
        </w:rPr>
        <w:t>VENT MANAGER</w:t>
      </w:r>
      <w:r w:rsidRPr="4EC6E695" w:rsidR="2D469F8D">
        <w:rPr>
          <w:rFonts w:ascii="Calibri" w:hAnsi="Calibri" w:eastAsia="Calibri" w:cs="Arial"/>
          <w:sz w:val="22"/>
          <w:szCs w:val="22"/>
        </w:rPr>
        <w:t xml:space="preserve"> to let the </w:t>
      </w:r>
      <w:r w:rsidRPr="4EC6E695" w:rsidR="7CABA956">
        <w:rPr>
          <w:rFonts w:ascii="Calibri" w:hAnsi="Calibri" w:eastAsia="Calibri" w:cs="Arial"/>
          <w:sz w:val="22"/>
          <w:szCs w:val="22"/>
        </w:rPr>
        <w:t xml:space="preserve">VC </w:t>
      </w:r>
      <w:r w:rsidRPr="4EC6E695" w:rsidR="2D469F8D">
        <w:rPr>
          <w:rFonts w:ascii="Calibri" w:hAnsi="Calibri" w:eastAsia="Calibri" w:cs="Arial"/>
          <w:sz w:val="22"/>
          <w:szCs w:val="22"/>
        </w:rPr>
        <w:t>know the</w:t>
      </w:r>
      <w:r w:rsidRPr="4EC6E695" w:rsidR="7CABA956">
        <w:rPr>
          <w:rFonts w:ascii="Calibri" w:hAnsi="Calibri" w:eastAsia="Calibri" w:cs="Arial"/>
          <w:sz w:val="22"/>
          <w:szCs w:val="22"/>
        </w:rPr>
        <w:t xml:space="preserve"> remain</w:t>
      </w:r>
      <w:r w:rsidRPr="4EC6E695" w:rsidR="2D469F8D">
        <w:rPr>
          <w:rFonts w:ascii="Calibri" w:hAnsi="Calibri" w:eastAsia="Calibri" w:cs="Arial"/>
          <w:sz w:val="22"/>
          <w:szCs w:val="22"/>
        </w:rPr>
        <w:t>ing</w:t>
      </w:r>
      <w:r w:rsidRPr="4EC6E695" w:rsidR="7CABA956">
        <w:rPr>
          <w:rFonts w:ascii="Calibri" w:hAnsi="Calibri" w:eastAsia="Calibri" w:cs="Arial"/>
          <w:sz w:val="22"/>
          <w:szCs w:val="22"/>
        </w:rPr>
        <w:t xml:space="preserve"> oration will be shared post event. </w:t>
      </w:r>
    </w:p>
    <w:p w:rsidR="00D24965" w:rsidP="136330B9" w:rsidRDefault="710C8BBD" w14:paraId="2E960A3C" w14:textId="72B544A1">
      <w:pPr>
        <w:pStyle w:val="ListParagraph"/>
        <w:numPr>
          <w:ilvl w:val="0"/>
          <w:numId w:val="4"/>
        </w:numPr>
        <w:ind w:right="-90"/>
        <w:rPr>
          <w:sz w:val="22"/>
          <w:szCs w:val="22"/>
        </w:rPr>
      </w:pPr>
      <w:r w:rsidRPr="136330B9" w:rsidR="710C8BBD">
        <w:rPr>
          <w:b w:val="1"/>
          <w:bCs w:val="1"/>
          <w:sz w:val="22"/>
          <w:szCs w:val="22"/>
        </w:rPr>
        <w:t xml:space="preserve">INCIDENT TEAM LEADER </w:t>
      </w:r>
      <w:r w:rsidRPr="136330B9" w:rsidR="710C8BBD">
        <w:rPr>
          <w:sz w:val="22"/>
          <w:szCs w:val="22"/>
        </w:rPr>
        <w:t>to address the guests and clarify who should remain onsite</w:t>
      </w:r>
    </w:p>
    <w:p w:rsidR="00D24965" w:rsidP="4EC6E695" w:rsidRDefault="7CABA956" w14:paraId="68DDC305" w14:textId="6B684AEE" w14:noSpellErr="1">
      <w:pPr>
        <w:pStyle w:val="ListParagraph"/>
        <w:numPr>
          <w:ilvl w:val="0"/>
          <w:numId w:val="4"/>
        </w:numPr>
        <w:ind w:right="-90"/>
        <w:rPr>
          <w:rFonts w:ascii="Calibri" w:hAnsi="Calibri" w:eastAsia="Calibri" w:cs="Arial"/>
          <w:sz w:val="22"/>
          <w:szCs w:val="22"/>
        </w:rPr>
      </w:pPr>
      <w:r w:rsidRPr="4EC6E695" w:rsidR="7CABA956">
        <w:rPr>
          <w:rFonts w:ascii="Calibri" w:hAnsi="Calibri" w:eastAsia="Calibri" w:cs="Arial"/>
          <w:sz w:val="22"/>
          <w:szCs w:val="22"/>
        </w:rPr>
        <w:t xml:space="preserve">Lunch guests to go directly to Divinity School. </w:t>
      </w:r>
      <w:r w:rsidRPr="4EC6E695" w:rsidR="2D469F8D">
        <w:rPr>
          <w:rFonts w:ascii="Calibri" w:hAnsi="Calibri" w:eastAsia="Calibri" w:cs="Arial"/>
          <w:b w:val="1"/>
          <w:bCs w:val="1"/>
          <w:sz w:val="22"/>
          <w:szCs w:val="22"/>
        </w:rPr>
        <w:t>EVENT STEWARD</w:t>
      </w:r>
      <w:r w:rsidRPr="4EC6E695" w:rsidR="2D469F8D">
        <w:rPr>
          <w:rFonts w:ascii="Calibri" w:hAnsi="Calibri" w:eastAsia="Calibri" w:cs="Arial"/>
          <w:sz w:val="22"/>
          <w:szCs w:val="22"/>
        </w:rPr>
        <w:t xml:space="preserve"> </w:t>
      </w:r>
      <w:r w:rsidRPr="4EC6E695" w:rsidR="7CABA956">
        <w:rPr>
          <w:rFonts w:ascii="Calibri" w:hAnsi="Calibri" w:eastAsia="Calibri" w:cs="Arial"/>
          <w:sz w:val="22"/>
          <w:szCs w:val="22"/>
        </w:rPr>
        <w:t xml:space="preserve">to check guests in on </w:t>
      </w:r>
      <w:r w:rsidRPr="4EC6E695" w:rsidR="1A7BA64B">
        <w:rPr>
          <w:rFonts w:ascii="Calibri" w:hAnsi="Calibri" w:eastAsia="Calibri" w:cs="Arial"/>
          <w:sz w:val="22"/>
          <w:szCs w:val="22"/>
        </w:rPr>
        <w:t>iPad</w:t>
      </w:r>
      <w:r w:rsidRPr="4EC6E695" w:rsidR="7CABA956">
        <w:rPr>
          <w:rFonts w:ascii="Calibri" w:hAnsi="Calibri" w:eastAsia="Calibri" w:cs="Arial"/>
          <w:sz w:val="22"/>
          <w:szCs w:val="22"/>
        </w:rPr>
        <w:t xml:space="preserve">. </w:t>
      </w:r>
      <w:r w:rsidRPr="4EC6E695" w:rsidR="2D469F8D">
        <w:rPr>
          <w:rFonts w:ascii="Calibri" w:hAnsi="Calibri" w:eastAsia="Calibri" w:cs="Arial"/>
          <w:b w:val="1"/>
          <w:bCs w:val="1"/>
          <w:sz w:val="22"/>
          <w:szCs w:val="22"/>
        </w:rPr>
        <w:t>EVENT MANGER</w:t>
      </w:r>
      <w:r w:rsidRPr="4EC6E695" w:rsidR="2D469F8D">
        <w:rPr>
          <w:rFonts w:ascii="Calibri" w:hAnsi="Calibri" w:eastAsia="Calibri" w:cs="Arial"/>
          <w:sz w:val="22"/>
          <w:szCs w:val="22"/>
        </w:rPr>
        <w:t xml:space="preserve"> </w:t>
      </w:r>
      <w:r w:rsidRPr="4EC6E695" w:rsidR="7CABA956">
        <w:rPr>
          <w:rFonts w:ascii="Calibri" w:hAnsi="Calibri" w:eastAsia="Calibri" w:cs="Arial"/>
          <w:sz w:val="22"/>
          <w:szCs w:val="22"/>
        </w:rPr>
        <w:t xml:space="preserve">to make the Caterers aware and have drinks served asap. Then get food service out ASAP. </w:t>
      </w:r>
    </w:p>
    <w:p w:rsidRPr="00622CF5" w:rsidR="00D24965" w:rsidP="4EC6E695" w:rsidRDefault="7CABA956" w14:paraId="68DDC306" w14:textId="3A0AE74B" w14:noSpellErr="1">
      <w:pPr>
        <w:pStyle w:val="ListParagraph"/>
        <w:numPr>
          <w:ilvl w:val="0"/>
          <w:numId w:val="4"/>
        </w:numPr>
        <w:ind w:right="-90"/>
        <w:rPr>
          <w:rFonts w:ascii="Calibri" w:hAnsi="Calibri" w:eastAsia="Calibri" w:cs="Arial"/>
          <w:sz w:val="22"/>
          <w:szCs w:val="22"/>
        </w:rPr>
      </w:pPr>
      <w:r w:rsidRPr="4EC6E695" w:rsidR="7CABA956">
        <w:rPr>
          <w:rFonts w:ascii="Calibri" w:hAnsi="Calibri" w:eastAsia="Calibri" w:cs="Arial"/>
          <w:sz w:val="22"/>
          <w:szCs w:val="22"/>
        </w:rPr>
        <w:t xml:space="preserve">Other </w:t>
      </w:r>
      <w:r w:rsidRPr="4EC6E695" w:rsidR="2D469F8D">
        <w:rPr>
          <w:rFonts w:ascii="Calibri" w:hAnsi="Calibri" w:eastAsia="Calibri" w:cs="Arial"/>
          <w:b w:val="1"/>
          <w:bCs w:val="1"/>
          <w:sz w:val="22"/>
          <w:szCs w:val="22"/>
        </w:rPr>
        <w:t>EVENT/VENUE STEWARDS</w:t>
      </w:r>
      <w:r w:rsidRPr="4EC6E695" w:rsidR="2D469F8D">
        <w:rPr>
          <w:rFonts w:ascii="Calibri" w:hAnsi="Calibri" w:eastAsia="Calibri" w:cs="Arial"/>
          <w:sz w:val="22"/>
          <w:szCs w:val="22"/>
        </w:rPr>
        <w:t xml:space="preserve"> </w:t>
      </w:r>
      <w:r w:rsidRPr="4EC6E695" w:rsidR="7CABA956">
        <w:rPr>
          <w:rFonts w:ascii="Calibri" w:hAnsi="Calibri" w:eastAsia="Calibri" w:cs="Arial"/>
          <w:sz w:val="22"/>
          <w:szCs w:val="22"/>
        </w:rPr>
        <w:t>to relay messaged to guests and ask them to disperse</w:t>
      </w:r>
      <w:r w:rsidRPr="4EC6E695" w:rsidR="2D469F8D">
        <w:rPr>
          <w:rFonts w:ascii="Calibri" w:hAnsi="Calibri" w:eastAsia="Calibri" w:cs="Arial"/>
          <w:sz w:val="22"/>
          <w:szCs w:val="22"/>
        </w:rPr>
        <w:t xml:space="preserve"> (if not lunch guests)</w:t>
      </w:r>
      <w:r w:rsidRPr="4EC6E695" w:rsidR="669687EB">
        <w:rPr>
          <w:rFonts w:ascii="Calibri" w:hAnsi="Calibri" w:eastAsia="Calibri" w:cs="Arial"/>
          <w:sz w:val="22"/>
          <w:szCs w:val="22"/>
        </w:rPr>
        <w:t xml:space="preserve">, </w:t>
      </w:r>
      <w:r w:rsidRPr="4EC6E695" w:rsidR="669687EB">
        <w:rPr>
          <w:rFonts w:ascii="Calibri" w:hAnsi="Calibri" w:eastAsia="Calibri" w:cs="Arial"/>
          <w:sz w:val="22"/>
          <w:szCs w:val="22"/>
        </w:rPr>
        <w:t>advise</w:t>
      </w:r>
      <w:r w:rsidRPr="4EC6E695" w:rsidR="669687EB">
        <w:rPr>
          <w:rFonts w:ascii="Calibri" w:hAnsi="Calibri" w:eastAsia="Calibri" w:cs="Arial"/>
          <w:sz w:val="22"/>
          <w:szCs w:val="22"/>
        </w:rPr>
        <w:t xml:space="preserve"> that they can read the remaining Oration on the Staff Gateway post-event</w:t>
      </w:r>
    </w:p>
    <w:p w:rsidR="00D24965" w:rsidP="4EC6E695" w:rsidRDefault="7CABA956" w14:paraId="68DDC307" w14:textId="1EDC5D64" w14:noSpellErr="1">
      <w:pPr>
        <w:pStyle w:val="ListParagraph"/>
        <w:numPr>
          <w:ilvl w:val="0"/>
          <w:numId w:val="4"/>
        </w:numPr>
        <w:ind w:right="-90"/>
        <w:rPr>
          <w:rFonts w:ascii="Calibri" w:hAnsi="Calibri" w:eastAsia="Calibri" w:cs="Arial"/>
          <w:sz w:val="22"/>
          <w:szCs w:val="22"/>
        </w:rPr>
      </w:pPr>
      <w:r w:rsidRPr="4EC6E695" w:rsidR="7CABA956">
        <w:rPr>
          <w:rFonts w:ascii="Calibri" w:hAnsi="Calibri" w:eastAsia="Calibri" w:cs="Arial"/>
          <w:sz w:val="22"/>
          <w:szCs w:val="22"/>
        </w:rPr>
        <w:t>The PVC’s will be sworn in</w:t>
      </w:r>
      <w:r w:rsidRPr="4EC6E695" w:rsidR="5B450442">
        <w:rPr>
          <w:rFonts w:ascii="Calibri" w:hAnsi="Calibri" w:eastAsia="Calibri" w:cs="Arial"/>
          <w:sz w:val="22"/>
          <w:szCs w:val="22"/>
        </w:rPr>
        <w:t>,</w:t>
      </w:r>
      <w:r w:rsidRPr="4EC6E695" w:rsidR="7CABA956">
        <w:rPr>
          <w:rFonts w:ascii="Calibri" w:hAnsi="Calibri" w:eastAsia="Calibri" w:cs="Arial"/>
          <w:sz w:val="22"/>
          <w:szCs w:val="22"/>
        </w:rPr>
        <w:t xml:space="preserve"> in a Proctors meeting </w:t>
      </w:r>
      <w:r w:rsidRPr="4EC6E695" w:rsidR="7CABA956">
        <w:rPr>
          <w:rFonts w:ascii="Calibri" w:hAnsi="Calibri" w:eastAsia="Calibri" w:cs="Arial"/>
          <w:sz w:val="22"/>
          <w:szCs w:val="22"/>
        </w:rPr>
        <w:t>at a later date</w:t>
      </w:r>
      <w:r w:rsidRPr="4EC6E695" w:rsidR="7CABA956">
        <w:rPr>
          <w:rFonts w:ascii="Calibri" w:hAnsi="Calibri" w:eastAsia="Calibri" w:cs="Arial"/>
          <w:sz w:val="22"/>
          <w:szCs w:val="22"/>
        </w:rPr>
        <w:t xml:space="preserve">. </w:t>
      </w:r>
      <w:r w:rsidRPr="4EC6E695" w:rsidR="5B450442">
        <w:rPr>
          <w:rFonts w:ascii="Calibri" w:hAnsi="Calibri" w:eastAsia="Calibri" w:cs="Arial"/>
          <w:b w:val="1"/>
          <w:bCs w:val="1"/>
          <w:sz w:val="22"/>
          <w:szCs w:val="22"/>
        </w:rPr>
        <w:t>EVENT MANAGER</w:t>
      </w:r>
      <w:r w:rsidRPr="4EC6E695" w:rsidR="5B450442">
        <w:rPr>
          <w:rFonts w:ascii="Calibri" w:hAnsi="Calibri" w:eastAsia="Calibri" w:cs="Arial"/>
          <w:sz w:val="22"/>
          <w:szCs w:val="22"/>
        </w:rPr>
        <w:t xml:space="preserve"> to flag to Proctors</w:t>
      </w:r>
      <w:r w:rsidRPr="4EC6E695" w:rsidR="1ED4D6B9">
        <w:rPr>
          <w:rFonts w:ascii="Calibri" w:hAnsi="Calibri" w:eastAsia="Calibri" w:cs="Arial"/>
          <w:sz w:val="22"/>
          <w:szCs w:val="22"/>
        </w:rPr>
        <w:t>’</w:t>
      </w:r>
      <w:r w:rsidRPr="4EC6E695" w:rsidR="5B450442">
        <w:rPr>
          <w:rFonts w:ascii="Calibri" w:hAnsi="Calibri" w:eastAsia="Calibri" w:cs="Arial"/>
          <w:sz w:val="22"/>
          <w:szCs w:val="22"/>
        </w:rPr>
        <w:t xml:space="preserve"> Office post event. </w:t>
      </w:r>
    </w:p>
    <w:p w:rsidRPr="00610CD1" w:rsidR="00D24965" w:rsidP="1DAD657A" w:rsidRDefault="7CABA956" w14:paraId="68DDC30A" w14:textId="29853C22">
      <w:pPr>
        <w:pStyle w:val="ListParagraph"/>
        <w:numPr>
          <w:ilvl w:val="0"/>
          <w:numId w:val="4"/>
        </w:numPr>
        <w:ind w:right="-90"/>
        <w:rPr>
          <w:rFonts w:ascii="Calibri" w:hAnsi="Calibri" w:eastAsia="Calibri" w:cs="Arial"/>
          <w:sz w:val="22"/>
          <w:szCs w:val="22"/>
        </w:rPr>
      </w:pPr>
      <w:r w:rsidRPr="1DAD657A" w:rsidR="5B450442">
        <w:rPr>
          <w:rFonts w:ascii="Calibri" w:hAnsi="Calibri" w:eastAsia="Calibri" w:cs="Arial"/>
          <w:b w:val="1"/>
          <w:bCs w:val="1"/>
          <w:sz w:val="22"/>
          <w:szCs w:val="22"/>
        </w:rPr>
        <w:t>EVENT MANAGER</w:t>
      </w:r>
      <w:r w:rsidRPr="1DAD657A" w:rsidR="5B450442">
        <w:rPr>
          <w:rFonts w:ascii="Calibri" w:hAnsi="Calibri" w:eastAsia="Calibri" w:cs="Arial"/>
          <w:sz w:val="22"/>
          <w:szCs w:val="22"/>
        </w:rPr>
        <w:t xml:space="preserve"> to a</w:t>
      </w:r>
      <w:r w:rsidRPr="1DAD657A" w:rsidR="7CABA956">
        <w:rPr>
          <w:rFonts w:ascii="Calibri" w:hAnsi="Calibri" w:eastAsia="Calibri" w:cs="Arial"/>
          <w:sz w:val="22"/>
          <w:szCs w:val="22"/>
        </w:rPr>
        <w:t xml:space="preserve">pproach the VC after the event </w:t>
      </w:r>
      <w:r w:rsidRPr="1DAD657A" w:rsidR="501C329F">
        <w:rPr>
          <w:rFonts w:ascii="Calibri" w:hAnsi="Calibri" w:eastAsia="Calibri" w:cs="Arial"/>
          <w:sz w:val="22"/>
          <w:szCs w:val="22"/>
        </w:rPr>
        <w:t xml:space="preserve">to </w:t>
      </w:r>
      <w:r w:rsidRPr="1DAD657A" w:rsidR="7CABA956">
        <w:rPr>
          <w:rFonts w:ascii="Calibri" w:hAnsi="Calibri" w:eastAsia="Calibri" w:cs="Arial"/>
          <w:sz w:val="22"/>
          <w:szCs w:val="22"/>
        </w:rPr>
        <w:t xml:space="preserve">ask if she would like to record the </w:t>
      </w:r>
      <w:r w:rsidRPr="1DAD657A" w:rsidR="7CABA956">
        <w:rPr>
          <w:rFonts w:ascii="Calibri" w:hAnsi="Calibri" w:eastAsia="Calibri" w:cs="Arial"/>
          <w:sz w:val="22"/>
          <w:szCs w:val="22"/>
        </w:rPr>
        <w:t>remainder</w:t>
      </w:r>
      <w:r w:rsidRPr="1DAD657A" w:rsidR="7CABA956">
        <w:rPr>
          <w:rFonts w:ascii="Calibri" w:hAnsi="Calibri" w:eastAsia="Calibri" w:cs="Arial"/>
          <w:sz w:val="22"/>
          <w:szCs w:val="22"/>
        </w:rPr>
        <w:t xml:space="preserve"> of the Oration or re-record the whole Oration. Or if she would rather share in written format. </w:t>
      </w:r>
    </w:p>
    <w:p w:rsidR="00171D8E" w:rsidRDefault="00171D8E" w14:paraId="2D523796" w14:textId="77777777">
      <w:pPr>
        <w:spacing w:after="160" w:line="259" w:lineRule="auto"/>
        <w:rPr>
          <w:rStyle w:val="Heading1Char"/>
        </w:rPr>
      </w:pPr>
      <w:r>
        <w:rPr>
          <w:rStyle w:val="Heading1Char"/>
        </w:rPr>
        <w:br w:type="page"/>
      </w:r>
    </w:p>
    <w:p w:rsidR="00D24965" w:rsidP="7D3BC59E" w:rsidRDefault="00D24965" w14:paraId="68DDC30B" w14:textId="3BAB1505">
      <w:pPr>
        <w:ind w:right="-90"/>
        <w:rPr>
          <w:rStyle w:val="normaltextrun"/>
          <w:rFonts w:eastAsia="Calibri" w:cs="Calibri" w:cstheme="minorAscii"/>
        </w:rPr>
      </w:pPr>
      <w:bookmarkStart w:name="_Toc1927760805" w:id="819421337"/>
      <w:r w:rsidRPr="1DAD657A" w:rsidR="00D24965">
        <w:rPr>
          <w:rStyle w:val="Heading1Char"/>
        </w:rPr>
        <w:t>INVACUATION</w:t>
      </w:r>
      <w:bookmarkEnd w:id="819421337"/>
      <w:r w:rsidRPr="1DAD657A" w:rsidR="00D24965">
        <w:rPr>
          <w:rFonts w:cs="Calibri" w:cstheme="minorAscii"/>
          <w:b w:val="1"/>
          <w:bCs w:val="1"/>
        </w:rPr>
        <w:t xml:space="preserve">  </w:t>
      </w:r>
      <w:r w:rsidRPr="1DAD657A" w:rsidR="00D24965">
        <w:rPr>
          <w:rStyle w:val="normaltextrun"/>
          <w:rFonts w:eastAsia="Calibri" w:cs="Calibri" w:cstheme="minorAscii"/>
        </w:rPr>
        <w:t>(</w:t>
      </w:r>
      <w:r w:rsidRPr="1DAD657A" w:rsidR="00D24965">
        <w:rPr>
          <w:rStyle w:val="normaltextrun"/>
          <w:rFonts w:eastAsia="Calibri" w:cs="Calibri" w:cstheme="minorAscii"/>
        </w:rPr>
        <w:t>e.g. building takeover / thre</w:t>
      </w:r>
      <w:r w:rsidRPr="1DAD657A" w:rsidR="00D24965">
        <w:rPr>
          <w:rStyle w:val="normaltextrun"/>
          <w:rFonts w:eastAsia="Calibri" w:cs="Calibri" w:cstheme="minorAscii"/>
        </w:rPr>
        <w:t>at of terrorist incident</w:t>
      </w:r>
      <w:r w:rsidRPr="1DAD657A" w:rsidR="00D24965">
        <w:rPr>
          <w:rStyle w:val="normaltextrun"/>
          <w:rFonts w:eastAsia="Calibri" w:cs="Calibri" w:cstheme="minorAscii"/>
        </w:rPr>
        <w:t>)</w:t>
      </w:r>
    </w:p>
    <w:p w:rsidRPr="00FD541D" w:rsidR="00D24965" w:rsidP="00171D8E" w:rsidRDefault="7CABA956" w14:paraId="06C7BC74" w14:textId="795F47E3">
      <w:pPr>
        <w:pStyle w:val="ListParagraph"/>
        <w:numPr>
          <w:ilvl w:val="0"/>
          <w:numId w:val="8"/>
        </w:numPr>
        <w:ind w:right="-90"/>
        <w:rPr>
          <w:rFonts w:eastAsia="Calibri"/>
        </w:rPr>
      </w:pPr>
      <w:r w:rsidRPr="0E1D37DA">
        <w:rPr>
          <w:rStyle w:val="normaltextrun"/>
          <w:rFonts w:eastAsia="Calibri"/>
          <w:b/>
          <w:bCs/>
        </w:rPr>
        <w:t xml:space="preserve">SECURITY LEAD </w:t>
      </w:r>
      <w:r w:rsidRPr="0E1D37DA">
        <w:rPr>
          <w:rStyle w:val="normaltextrun"/>
          <w:rFonts w:eastAsia="Calibri"/>
        </w:rPr>
        <w:t xml:space="preserve">will assess threat and communicate to </w:t>
      </w:r>
      <w:r w:rsidRPr="0E1D37DA">
        <w:rPr>
          <w:rStyle w:val="normaltextrun"/>
          <w:rFonts w:eastAsia="Calibri"/>
          <w:b/>
          <w:bCs/>
        </w:rPr>
        <w:t xml:space="preserve">INCIDENT TEAM </w:t>
      </w:r>
      <w:r w:rsidRPr="0E1D37DA">
        <w:rPr>
          <w:rStyle w:val="normaltextrun"/>
          <w:rFonts w:eastAsia="Calibri"/>
        </w:rPr>
        <w:t>including</w:t>
      </w:r>
      <w:r w:rsidRPr="0E1D37DA">
        <w:rPr>
          <w:rStyle w:val="normaltextrun"/>
          <w:rFonts w:eastAsia="Calibri"/>
          <w:b/>
          <w:bCs/>
        </w:rPr>
        <w:t xml:space="preserve"> VENUE</w:t>
      </w:r>
      <w:r w:rsidRPr="0E1D37DA" w:rsidR="5B450442">
        <w:rPr>
          <w:rStyle w:val="normaltextrun"/>
          <w:rFonts w:eastAsia="Calibri"/>
        </w:rPr>
        <w:t xml:space="preserve"> </w:t>
      </w:r>
      <w:r w:rsidRPr="0E1D37DA">
        <w:rPr>
          <w:rStyle w:val="normaltextrun"/>
          <w:rFonts w:eastAsia="Calibri"/>
          <w:b/>
          <w:bCs/>
        </w:rPr>
        <w:t xml:space="preserve">MANAGER. </w:t>
      </w:r>
    </w:p>
    <w:p w:rsidRPr="00FD541D" w:rsidR="00D24965" w:rsidP="00171D8E" w:rsidRDefault="7CABA956" w14:paraId="68DDC30D" w14:textId="7BB1560D">
      <w:pPr>
        <w:pStyle w:val="ListParagraph"/>
        <w:numPr>
          <w:ilvl w:val="0"/>
          <w:numId w:val="8"/>
        </w:numPr>
        <w:ind w:right="-90"/>
        <w:rPr>
          <w:rFonts w:eastAsia="Calibri"/>
        </w:rPr>
      </w:pPr>
      <w:r w:rsidRPr="0E1D37DA">
        <w:rPr>
          <w:b/>
          <w:bCs/>
        </w:rPr>
        <w:t xml:space="preserve">SECURITY LEAD </w:t>
      </w:r>
      <w:r w:rsidRPr="0E1D37DA">
        <w:t>to contact Police if required</w:t>
      </w:r>
      <w:r w:rsidRPr="0E1D37DA" w:rsidR="30A63DE8">
        <w:t xml:space="preserve"> and remain in contact</w:t>
      </w:r>
    </w:p>
    <w:p w:rsidRPr="00610CD1" w:rsidR="00D24965" w:rsidP="00D24965" w:rsidRDefault="7CABA956" w14:paraId="68DDC30E" w14:textId="77777777">
      <w:pPr>
        <w:pStyle w:val="ListParagraph"/>
        <w:numPr>
          <w:ilvl w:val="0"/>
          <w:numId w:val="8"/>
        </w:numPr>
        <w:spacing w:after="0" w:line="240" w:lineRule="auto"/>
        <w:ind w:right="-90"/>
        <w:rPr>
          <w:rStyle w:val="normaltextrun"/>
          <w:rFonts w:eastAsia="Calibri" w:cstheme="minorHAnsi"/>
        </w:rPr>
      </w:pPr>
      <w:r w:rsidRPr="0E1D37DA">
        <w:rPr>
          <w:rStyle w:val="normaltextrun"/>
          <w:rFonts w:eastAsia="Calibri"/>
        </w:rPr>
        <w:t xml:space="preserve">Assuming threat is outside the building, </w:t>
      </w:r>
      <w:r w:rsidRPr="0E1D37DA">
        <w:rPr>
          <w:rStyle w:val="normaltextrun"/>
          <w:rFonts w:eastAsia="Calibri"/>
          <w:b/>
          <w:bCs/>
        </w:rPr>
        <w:t>VENUE MANAGER</w:t>
      </w:r>
      <w:r w:rsidRPr="0E1D37DA">
        <w:rPr>
          <w:rStyle w:val="normaltextrun"/>
          <w:rFonts w:eastAsia="Calibri"/>
        </w:rPr>
        <w:t xml:space="preserve"> to instruct venue stewards to lock external doors and remain at fire exit doors in case evacuation required.</w:t>
      </w:r>
    </w:p>
    <w:p w:rsidRPr="00610CD1" w:rsidR="00D24965" w:rsidP="0E1D37DA" w:rsidRDefault="7CABA956" w14:paraId="68DDC30F" w14:textId="00FF1134">
      <w:pPr>
        <w:pStyle w:val="ListParagraph"/>
        <w:numPr>
          <w:ilvl w:val="0"/>
          <w:numId w:val="8"/>
        </w:numPr>
        <w:spacing w:after="0" w:line="240" w:lineRule="auto"/>
        <w:ind w:right="-90"/>
        <w:rPr>
          <w:rStyle w:val="normaltextrun"/>
          <w:rFonts w:eastAsia="Calibri"/>
        </w:rPr>
      </w:pPr>
      <w:r w:rsidRPr="0E1D37DA">
        <w:rPr>
          <w:rStyle w:val="normaltextrun"/>
          <w:rFonts w:eastAsia="Calibri"/>
          <w:b/>
          <w:bCs/>
        </w:rPr>
        <w:t>INCIDENT TEAM</w:t>
      </w:r>
      <w:r w:rsidRPr="0E1D37DA">
        <w:rPr>
          <w:rStyle w:val="normaltextrun"/>
          <w:rFonts w:eastAsia="Calibri"/>
        </w:rPr>
        <w:t xml:space="preserve"> should quickly assemble and </w:t>
      </w:r>
      <w:r w:rsidRPr="0E1D37DA">
        <w:rPr>
          <w:rStyle w:val="normaltextrun"/>
          <w:rFonts w:eastAsia="Calibri"/>
          <w:b/>
          <w:bCs/>
        </w:rPr>
        <w:t xml:space="preserve">INCIDENT </w:t>
      </w:r>
      <w:r w:rsidRPr="0E1D37DA" w:rsidR="255E7728">
        <w:rPr>
          <w:rStyle w:val="normaltextrun"/>
          <w:rFonts w:eastAsia="Calibri"/>
          <w:b/>
          <w:bCs/>
        </w:rPr>
        <w:t xml:space="preserve">TEAM </w:t>
      </w:r>
      <w:r w:rsidRPr="0E1D37DA">
        <w:rPr>
          <w:rStyle w:val="normaltextrun"/>
          <w:rFonts w:eastAsia="Calibri"/>
          <w:b/>
          <w:bCs/>
        </w:rPr>
        <w:t>LEAD</w:t>
      </w:r>
      <w:r w:rsidRPr="0E1D37DA" w:rsidR="311F5D13">
        <w:rPr>
          <w:rStyle w:val="normaltextrun"/>
          <w:rFonts w:eastAsia="Calibri"/>
          <w:b/>
          <w:bCs/>
        </w:rPr>
        <w:t>ER</w:t>
      </w:r>
      <w:r w:rsidRPr="0E1D37DA">
        <w:rPr>
          <w:rStyle w:val="normaltextrun"/>
          <w:rFonts w:eastAsia="Calibri"/>
        </w:rPr>
        <w:t xml:space="preserve"> to take a decision as to whether the event should continue or not, and what (if anything) should be communicated at this point. </w:t>
      </w:r>
    </w:p>
    <w:p w:rsidRPr="00396A57" w:rsidR="00D24965" w:rsidP="00D24965" w:rsidRDefault="00D24965" w14:paraId="68DDC310" w14:textId="77777777">
      <w:pPr>
        <w:pStyle w:val="ListParagraph"/>
        <w:numPr>
          <w:ilvl w:val="1"/>
          <w:numId w:val="7"/>
        </w:numPr>
        <w:spacing w:after="0" w:line="240" w:lineRule="auto"/>
        <w:ind w:right="-90"/>
        <w:rPr>
          <w:rFonts w:eastAsia="Calibri" w:cstheme="minorHAnsi"/>
        </w:rPr>
      </w:pPr>
      <w:r w:rsidRPr="00F74733">
        <w:rPr>
          <w:rFonts w:cstheme="minorHAnsi"/>
        </w:rPr>
        <w:t xml:space="preserve">If </w:t>
      </w:r>
      <w:r w:rsidRPr="00396A57">
        <w:rPr>
          <w:rFonts w:cstheme="minorHAnsi"/>
        </w:rPr>
        <w:t>invacuation is precautionary, event may be able to continue without guest comms</w:t>
      </w:r>
    </w:p>
    <w:p w:rsidR="7CABA956" w:rsidP="0E1D37DA" w:rsidRDefault="7CABA956" w14:paraId="5B8D91B7" w14:textId="5D3F39D7">
      <w:pPr>
        <w:pStyle w:val="ListParagraph"/>
        <w:numPr>
          <w:ilvl w:val="1"/>
          <w:numId w:val="7"/>
        </w:numPr>
        <w:spacing w:after="0" w:line="240" w:lineRule="auto"/>
        <w:ind w:right="-90"/>
        <w:rPr>
          <w:rFonts w:eastAsia="Calibri"/>
        </w:rPr>
      </w:pPr>
      <w:r w:rsidRPr="0E1D37DA">
        <w:t xml:space="preserve">If threat is substantial (e.g. bomb threat), </w:t>
      </w:r>
      <w:r w:rsidRPr="0E1D37DA">
        <w:rPr>
          <w:rStyle w:val="normaltextrun"/>
          <w:rFonts w:eastAsia="Calibri"/>
          <w:b/>
          <w:bCs/>
        </w:rPr>
        <w:t xml:space="preserve">INCIDENT </w:t>
      </w:r>
      <w:r w:rsidRPr="0E1D37DA" w:rsidR="36175972">
        <w:rPr>
          <w:rStyle w:val="normaltextrun"/>
          <w:rFonts w:eastAsia="Calibri"/>
          <w:b/>
          <w:bCs/>
        </w:rPr>
        <w:t xml:space="preserve">TEAM </w:t>
      </w:r>
      <w:r w:rsidRPr="0E1D37DA">
        <w:rPr>
          <w:rStyle w:val="normaltextrun"/>
          <w:rFonts w:eastAsia="Calibri"/>
          <w:b/>
          <w:bCs/>
        </w:rPr>
        <w:t>LEAD</w:t>
      </w:r>
      <w:r w:rsidRPr="0E1D37DA" w:rsidR="500BB6E4">
        <w:rPr>
          <w:rStyle w:val="normaltextrun"/>
          <w:rFonts w:eastAsia="Calibri"/>
          <w:b/>
          <w:bCs/>
        </w:rPr>
        <w:t>ER</w:t>
      </w:r>
      <w:r w:rsidRPr="0E1D37DA">
        <w:rPr>
          <w:rStyle w:val="normaltextrun"/>
          <w:rFonts w:eastAsia="Calibri"/>
        </w:rPr>
        <w:t xml:space="preserve"> </w:t>
      </w:r>
      <w:r w:rsidRPr="0E1D37DA">
        <w:t xml:space="preserve">to communicate to </w:t>
      </w:r>
      <w:r w:rsidRPr="0E1D37DA" w:rsidR="6858BFDA">
        <w:t xml:space="preserve">VC </w:t>
      </w:r>
      <w:r w:rsidRPr="0E1D37DA">
        <w:t xml:space="preserve">and guests </w:t>
      </w:r>
    </w:p>
    <w:p w:rsidRPr="00396A57" w:rsidR="00D24965" w:rsidP="0E1D37DA" w:rsidRDefault="7CABA956" w14:paraId="68DDC312" w14:textId="77777777">
      <w:pPr>
        <w:pStyle w:val="ListParagraph"/>
        <w:numPr>
          <w:ilvl w:val="0"/>
          <w:numId w:val="7"/>
        </w:numPr>
        <w:spacing w:after="0" w:line="240" w:lineRule="auto"/>
        <w:ind w:right="-90"/>
        <w:rPr>
          <w:rFonts w:eastAsia="Calibri"/>
        </w:rPr>
      </w:pPr>
      <w:r w:rsidRPr="7CCE4DCE" w:rsidR="181B3522">
        <w:rPr>
          <w:rStyle w:val="normaltextrun"/>
          <w:rFonts w:eastAsia="Calibri"/>
          <w:b w:val="1"/>
          <w:bCs w:val="1"/>
        </w:rPr>
        <w:t>EVENT M</w:t>
      </w:r>
      <w:r w:rsidRPr="7CCE4DCE" w:rsidR="181B3522">
        <w:rPr>
          <w:b w:val="1"/>
          <w:bCs w:val="1"/>
        </w:rPr>
        <w:t>A</w:t>
      </w:r>
      <w:r w:rsidRPr="7CCE4DCE" w:rsidR="181B3522">
        <w:rPr>
          <w:b w:val="1"/>
          <w:bCs w:val="1"/>
        </w:rPr>
        <w:t>NAGER</w:t>
      </w:r>
      <w:r w:rsidR="181B3522">
        <w:rPr/>
        <w:t xml:space="preserve"> and </w:t>
      </w:r>
      <w:r w:rsidRPr="7CCE4DCE" w:rsidR="181B3522">
        <w:rPr>
          <w:b w:val="1"/>
          <w:bCs w:val="1"/>
        </w:rPr>
        <w:t>VENUE MANAGER</w:t>
      </w:r>
      <w:r w:rsidR="181B3522">
        <w:rPr/>
        <w:t xml:space="preserve"> to lead any necessary movement of guests away from windows (e.g. to </w:t>
      </w:r>
      <w:r w:rsidR="181B3522">
        <w:rPr/>
        <w:t>lower level</w:t>
      </w:r>
      <w:r w:rsidR="181B3522">
        <w:rPr/>
        <w:t xml:space="preserve"> space), where possible.</w:t>
      </w:r>
    </w:p>
    <w:p w:rsidR="547FF9F4" w:rsidP="0E1D37DA" w:rsidRDefault="547FF9F4" w14:paraId="6A424C75" w14:textId="688943EB">
      <w:pPr>
        <w:pStyle w:val="ListParagraph"/>
        <w:numPr>
          <w:ilvl w:val="0"/>
          <w:numId w:val="7"/>
        </w:numPr>
        <w:spacing w:after="0" w:line="240" w:lineRule="auto"/>
        <w:ind w:right="-90"/>
        <w:rPr>
          <w:rFonts w:eastAsia="Calibri"/>
        </w:rPr>
      </w:pPr>
      <w:r w:rsidRPr="00171D8E">
        <w:rPr>
          <w:rFonts w:eastAsia="Calibri"/>
          <w:b/>
          <w:bCs/>
        </w:rPr>
        <w:t xml:space="preserve">SCRIBE </w:t>
      </w:r>
      <w:r w:rsidRPr="0E1D37DA">
        <w:rPr>
          <w:rFonts w:eastAsia="Calibri"/>
        </w:rPr>
        <w:t>to note down details of the incident, including timings, people involved, messages received, guidance given and comms going out</w:t>
      </w:r>
    </w:p>
    <w:p w:rsidR="547FF9F4" w:rsidP="0E1D37DA" w:rsidRDefault="547FF9F4" w14:paraId="5A49154E" w14:textId="0A9FEFEF">
      <w:pPr>
        <w:pStyle w:val="ListParagraph"/>
        <w:numPr>
          <w:ilvl w:val="0"/>
          <w:numId w:val="7"/>
        </w:numPr>
        <w:spacing w:after="0" w:line="240" w:lineRule="auto"/>
        <w:ind w:right="-90"/>
        <w:rPr>
          <w:rFonts w:eastAsia="Calibri"/>
        </w:rPr>
      </w:pPr>
      <w:r w:rsidRPr="0E1D37DA">
        <w:rPr>
          <w:rFonts w:eastAsia="Calibri"/>
        </w:rPr>
        <w:t xml:space="preserve">On direction of </w:t>
      </w:r>
      <w:r w:rsidRPr="0E1D37DA">
        <w:rPr>
          <w:rStyle w:val="normaltextrun"/>
          <w:rFonts w:eastAsia="Calibri"/>
          <w:b/>
          <w:bCs/>
        </w:rPr>
        <w:t xml:space="preserve">INCIDENT TEAM LEADER, </w:t>
      </w:r>
      <w:r w:rsidRPr="00171D8E">
        <w:rPr>
          <w:rFonts w:eastAsia="Calibri"/>
          <w:b/>
          <w:bCs/>
        </w:rPr>
        <w:t>MEDIA MANAGER</w:t>
      </w:r>
      <w:r w:rsidRPr="0E1D37DA">
        <w:rPr>
          <w:rFonts w:eastAsia="Calibri"/>
        </w:rPr>
        <w:t xml:space="preserve"> to </w:t>
      </w:r>
      <w:proofErr w:type="gramStart"/>
      <w:r w:rsidRPr="0E1D37DA">
        <w:rPr>
          <w:rFonts w:eastAsia="Calibri"/>
        </w:rPr>
        <w:t>make contact with</w:t>
      </w:r>
      <w:proofErr w:type="gramEnd"/>
      <w:r w:rsidRPr="0E1D37DA">
        <w:rPr>
          <w:rFonts w:eastAsia="Calibri"/>
        </w:rPr>
        <w:t xml:space="preserve"> PAD Social Media Team to consider a holding message going out and agree reactions to any associated posts.</w:t>
      </w:r>
    </w:p>
    <w:p w:rsidR="1FF20BEE" w:rsidP="0E1D37DA" w:rsidRDefault="1FF20BEE" w14:paraId="326E8CC0" w14:textId="2B231235">
      <w:pPr>
        <w:pStyle w:val="ListParagraph"/>
        <w:numPr>
          <w:ilvl w:val="0"/>
          <w:numId w:val="7"/>
        </w:numPr>
        <w:spacing w:after="0" w:line="240" w:lineRule="auto"/>
        <w:ind w:right="-90"/>
        <w:rPr>
          <w:rFonts w:eastAsia="Calibri"/>
        </w:rPr>
      </w:pPr>
      <w:r w:rsidRPr="0E1D37DA">
        <w:rPr>
          <w:rFonts w:eastAsia="Calibri"/>
          <w:b/>
          <w:bCs/>
        </w:rPr>
        <w:t>MEDIA MANAGER</w:t>
      </w:r>
      <w:r w:rsidRPr="0E1D37DA">
        <w:rPr>
          <w:rFonts w:eastAsia="Calibri"/>
        </w:rPr>
        <w:t xml:space="preserve"> to ensure security team, venue, events team and senior internals are aware of the message going out and ensure consistency in content.</w:t>
      </w:r>
    </w:p>
    <w:p w:rsidRPr="00E851A3" w:rsidR="00D24965" w:rsidP="0E1D37DA" w:rsidRDefault="7CABA956" w14:paraId="68DDC313" w14:textId="168507F0">
      <w:pPr>
        <w:pStyle w:val="ListParagraph"/>
        <w:numPr>
          <w:ilvl w:val="0"/>
          <w:numId w:val="7"/>
        </w:numPr>
        <w:ind w:right="-90"/>
        <w:rPr>
          <w:rFonts w:ascii="Calibri" w:hAnsi="Calibri" w:eastAsia="Calibri" w:cs="Arial"/>
          <w:sz w:val="20"/>
          <w:szCs w:val="20"/>
        </w:rPr>
      </w:pPr>
      <w:r w:rsidRPr="7CCE4DCE" w:rsidR="181B3522">
        <w:rPr>
          <w:rStyle w:val="normaltextrun"/>
          <w:rFonts w:eastAsia="Calibri"/>
          <w:b w:val="1"/>
          <w:bCs w:val="1"/>
        </w:rPr>
        <w:t>EVENT MANAGER</w:t>
      </w:r>
      <w:r w:rsidRPr="7CCE4DCE" w:rsidR="181B3522">
        <w:rPr>
          <w:b w:val="1"/>
          <w:bCs w:val="1"/>
        </w:rPr>
        <w:t xml:space="preserve"> </w:t>
      </w:r>
      <w:r w:rsidR="181B3522">
        <w:rPr/>
        <w:t>to consider necessary supplies (e.g. water/food) and any later events that may be affected by timing e.g. lunch</w:t>
      </w:r>
    </w:p>
    <w:p w:rsidRPr="00C06DAD" w:rsidR="00E851A3" w:rsidP="00C06DAD" w:rsidRDefault="001E21B7" w14:paraId="0ED09E03" w14:textId="724C8BF2">
      <w:pPr>
        <w:pStyle w:val="Heading1"/>
      </w:pPr>
      <w:bookmarkStart w:name="_Toc557533126" w:id="553054818"/>
      <w:r w:rsidR="098A7BB0">
        <w:rPr/>
        <w:t>WET WEATHER PLAN</w:t>
      </w:r>
      <w:bookmarkEnd w:id="553054818"/>
      <w:r w:rsidR="098A7BB0">
        <w:rPr/>
        <w:t xml:space="preserve"> </w:t>
      </w:r>
    </w:p>
    <w:p w:rsidR="5F5BB5CC" w:rsidP="7CCE4DCE" w:rsidRDefault="5F5BB5CC" w14:paraId="4AF77949" w14:textId="42E85905">
      <w:pPr>
        <w:pStyle w:val="Heading2"/>
      </w:pPr>
      <w:bookmarkStart w:name="_Toc1291446682" w:id="341428977"/>
      <w:r w:rsidR="5F5BB5CC">
        <w:rPr/>
        <w:t>e.g. Ceremony</w:t>
      </w:r>
      <w:bookmarkEnd w:id="341428977"/>
    </w:p>
    <w:p w:rsidRPr="00C06DAD" w:rsidR="00E851A3" w:rsidP="00E851A3" w:rsidRDefault="00C06DAD" w14:paraId="1879433C" w14:textId="01F84E66" w14:noSpellErr="1">
      <w:pPr>
        <w:spacing w:after="0" w:line="240" w:lineRule="auto"/>
        <w:rPr>
          <w:rFonts w:cs="Arial"/>
          <w:color w:val="000000" w:themeColor="text1"/>
        </w:rPr>
      </w:pPr>
      <w:r w:rsidRPr="4EC6E695" w:rsidR="00C06DAD">
        <w:rPr>
          <w:rFonts w:cs="Arial"/>
          <w:color w:val="000000" w:themeColor="text1" w:themeTint="FF" w:themeShade="FF"/>
        </w:rPr>
        <w:t xml:space="preserve">If it is raining </w:t>
      </w:r>
      <w:r w:rsidRPr="4EC6E695" w:rsidR="00C06DAD">
        <w:rPr>
          <w:rFonts w:cs="Arial"/>
          <w:color w:val="000000" w:themeColor="text1" w:themeTint="FF" w:themeShade="FF"/>
          <w:u w:val="single"/>
        </w:rPr>
        <w:t>heavily</w:t>
      </w:r>
      <w:r w:rsidRPr="4EC6E695" w:rsidR="00C06DAD">
        <w:rPr>
          <w:rFonts w:cs="Arial"/>
          <w:color w:val="000000" w:themeColor="text1" w:themeTint="FF" w:themeShade="FF"/>
        </w:rPr>
        <w:t xml:space="preserve"> before the ceremony, p</w:t>
      </w:r>
      <w:r w:rsidRPr="4EC6E695" w:rsidR="00E851A3">
        <w:rPr>
          <w:rFonts w:cs="Arial"/>
          <w:color w:val="000000" w:themeColor="text1" w:themeTint="FF" w:themeShade="FF"/>
        </w:rPr>
        <w:t xml:space="preserve">rocession to form up at Divinity School and processes across the quod to the South Door with Proctors officers and Event team holding umbrellas. </w:t>
      </w:r>
    </w:p>
    <w:p w:rsidRPr="00C06DAD" w:rsidR="00C06DAD" w:rsidP="00E851A3" w:rsidRDefault="00C06DAD" w14:paraId="2DE450A9" w14:textId="2AF72051">
      <w:pPr>
        <w:spacing w:after="0" w:line="240" w:lineRule="auto"/>
        <w:rPr>
          <w:rFonts w:cs="Arial"/>
          <w:color w:val="000000" w:themeColor="text1"/>
        </w:rPr>
      </w:pPr>
    </w:p>
    <w:p w:rsidRPr="00C06DAD" w:rsidR="00C06DAD" w:rsidP="00C06DAD" w:rsidRDefault="00C06DAD" w14:paraId="3333BB7C" w14:textId="77777777">
      <w:pPr>
        <w:spacing w:after="0" w:line="240" w:lineRule="auto"/>
        <w:rPr>
          <w:rFonts w:cs="Arial"/>
          <w:color w:val="000000" w:themeColor="text1"/>
        </w:rPr>
      </w:pPr>
      <w:r w:rsidRPr="00C06DAD">
        <w:rPr>
          <w:rFonts w:cs="Arial"/>
          <w:color w:val="000000" w:themeColor="text1"/>
        </w:rPr>
        <w:t xml:space="preserve">If it is </w:t>
      </w:r>
      <w:r w:rsidRPr="00C06DAD">
        <w:rPr>
          <w:rFonts w:cs="Arial"/>
          <w:color w:val="000000" w:themeColor="text1"/>
          <w:u w:val="single"/>
        </w:rPr>
        <w:t>light rain</w:t>
      </w:r>
      <w:r w:rsidRPr="00C06DAD">
        <w:rPr>
          <w:rFonts w:cs="Arial"/>
          <w:color w:val="000000" w:themeColor="text1"/>
        </w:rPr>
        <w:t xml:space="preserve">, the procession will depart from the Clarendon Arch, as normal, and participants will be provided with umbrellas. </w:t>
      </w:r>
    </w:p>
    <w:p w:rsidRPr="00C06DAD" w:rsidR="00C06DAD" w:rsidP="00E851A3" w:rsidRDefault="00C06DAD" w14:paraId="659F8164" w14:textId="77777777">
      <w:pPr>
        <w:spacing w:after="0" w:line="240" w:lineRule="auto"/>
        <w:rPr>
          <w:rFonts w:cs="Arial"/>
          <w:color w:val="000000" w:themeColor="text1"/>
        </w:rPr>
      </w:pPr>
    </w:p>
    <w:p w:rsidRPr="00C06DAD" w:rsidR="00E851A3" w:rsidP="00C06DAD" w:rsidRDefault="00E851A3" w14:paraId="387348FA" w14:textId="77777777" w14:noSpellErr="1">
      <w:pPr>
        <w:spacing w:after="0" w:line="240" w:lineRule="auto"/>
        <w:rPr>
          <w:rFonts w:cs="Arial"/>
          <w:color w:val="000000" w:themeColor="text1"/>
        </w:rPr>
      </w:pPr>
      <w:r w:rsidRPr="4EC6E695" w:rsidR="00E851A3">
        <w:rPr>
          <w:rFonts w:cs="Arial"/>
          <w:color w:val="000000" w:themeColor="text1" w:themeTint="FF" w:themeShade="FF"/>
        </w:rPr>
        <w:t>After the ceremony, if it is raining heavily, Event Stewards will be at the South Doors with umbrellas for departure across to Divinity School.</w:t>
      </w:r>
    </w:p>
    <w:p w:rsidRPr="00E851A3" w:rsidR="00E851A3" w:rsidP="00E851A3" w:rsidRDefault="00E851A3" w14:paraId="088E501E" w14:textId="77777777">
      <w:pPr>
        <w:ind w:right="-90"/>
        <w:rPr>
          <w:rFonts w:ascii="Calibri" w:hAnsi="Calibri" w:eastAsia="Calibri" w:cs="Arial"/>
          <w:sz w:val="20"/>
          <w:szCs w:val="20"/>
        </w:rPr>
      </w:pPr>
    </w:p>
    <w:p w:rsidR="00A15515" w:rsidP="4EC6E695" w:rsidRDefault="00A15515" w14:paraId="0715A483" w14:textId="5E004FA1">
      <w:pPr>
        <w:pStyle w:val="Heading1"/>
        <w:ind/>
      </w:pPr>
      <w:bookmarkStart w:name="_Toc1957274200" w:id="695317907"/>
      <w:r w:rsidR="14616DD6">
        <w:rPr/>
        <w:t xml:space="preserve">ADD VENUE </w:t>
      </w:r>
      <w:r w:rsidR="0416E83F">
        <w:rPr/>
        <w:t xml:space="preserve">FLOORPLANS </w:t>
      </w:r>
      <w:r w:rsidR="14616DD6">
        <w:rPr/>
        <w:t>/ SEATING PLANS</w:t>
      </w:r>
      <w:r w:rsidR="0089A729">
        <w:rPr/>
        <w:t xml:space="preserve"> / </w:t>
      </w:r>
      <w:r w:rsidR="6A8616B0">
        <w:rPr/>
        <w:t>PROCESSION ROUTES / ACCESS POINTS if useful</w:t>
      </w:r>
      <w:bookmarkEnd w:id="695317907"/>
    </w:p>
    <w:p w:rsidR="00A15515" w:rsidP="4EC6E695" w:rsidRDefault="00A15515" w14:paraId="797643C9" w14:textId="23DDC7DF">
      <w:pPr>
        <w:pStyle w:val="Normal"/>
        <w:ind w:right="-90"/>
        <w:rPr>
          <w:rFonts w:ascii="Calibri" w:hAnsi="Calibri" w:eastAsia="Calibri" w:cs="Arial"/>
          <w:sz w:val="20"/>
          <w:szCs w:val="20"/>
        </w:rPr>
      </w:pPr>
    </w:p>
    <w:p w:rsidRPr="00A15515" w:rsidR="00A15515" w:rsidP="00A15515" w:rsidRDefault="00A15515" w14:paraId="2AE71F4E" w14:textId="7FA8CAEC" w14:noSpellErr="1">
      <w:pPr>
        <w:ind w:right="-90"/>
        <w:rPr>
          <w:rFonts w:ascii="Calibri" w:hAnsi="Calibri" w:eastAsia="Calibri" w:cs="Arial"/>
          <w:sz w:val="20"/>
          <w:szCs w:val="20"/>
        </w:rPr>
      </w:pPr>
    </w:p>
    <w:p w:rsidR="00D42534" w:rsidRDefault="00CB7454" w14:paraId="68DDC314" w14:textId="77777777"/>
    <w:sectPr w:rsidR="00D42534">
      <w:pgSz w:w="11906" w:h="16838" w:orient="portrait"/>
      <w:pgMar w:top="1440" w:right="1440" w:bottom="1440" w:left="1440" w:header="708" w:footer="708" w:gutter="0"/>
      <w:cols w:space="708"/>
      <w:docGrid w:linePitch="360"/>
      <w:headerReference w:type="default" r:id="R49f2a950eca145f8"/>
      <w:footerReference w:type="default" r:id="R37e0a7ab71da4694"/>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F52905" w16cex:dateUtc="2023-08-24T08:27:37.622Z">
    <w16cex:extLst>
      <w16:ext w16:uri="{CE6994B0-6A32-4C9F-8C6B-6E91EDA988CE}">
        <cr:reactions xmlns:cr="http://schemas.microsoft.com/office/comments/2020/reactions">
          <cr:reaction reactionType="1">
            <cr:reactionInfo dateUtc="2023-09-07T09:51:05.388Z">
              <cr:user userId="S::devo0301@ox.ac.uk::1021b32e-1aa2-4c52-adbe-a8a561e29dfe" userProvider="AD" userName="Susannah Sheffield"/>
            </cr:reactionInfo>
          </cr:reaction>
        </cr:reactions>
      </w16:ext>
    </w16cex:extLst>
  </w16cex:commentExtensible>
  <w16cex:commentExtensible w16cex:durableId="243ACCCE" w16cex:dateUtc="2023-08-24T08:30:47.005Z"/>
  <w16cex:commentExtensible w16cex:durableId="4D310F1B" w16cex:dateUtc="2023-08-24T08:31:27.489Z"/>
  <w16cex:commentExtensible w16cex:durableId="45E47C86" w16cex:dateUtc="2023-08-24T08:32:07.468Z"/>
  <w16cex:commentExtensible w16cex:durableId="13C72F06" w16cex:dateUtc="2023-08-24T08:32:48.655Z"/>
  <w16cex:commentExtensible w16cex:durableId="6AC8437C" w16cex:dateUtc="2023-08-24T08:33:13.851Z"/>
  <w16cex:commentExtensible w16cex:durableId="0583296D" w16cex:dateUtc="2023-09-07T09:50:05.295Z"/>
  <w16cex:commentExtensible w16cex:durableId="43B1BE50" w16cex:dateUtc="2023-09-07T09:51:43.67Z"/>
</w16cex:commentsExtensible>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7F70E60E" w:rsidTr="7F70E60E" w14:paraId="3212C13B" wp14:textId="77777777">
      <w:trPr>
        <w:trHeight w:val="300"/>
      </w:trPr>
      <w:tc>
        <w:tcPr>
          <w:tcW w:w="3005" w:type="dxa"/>
          <w:tcMar/>
        </w:tcPr>
        <w:p w:rsidR="7F70E60E" w:rsidP="7F70E60E" w:rsidRDefault="7F70E60E" w14:paraId="2EC6EBA9" w14:textId="1821B00A">
          <w:pPr>
            <w:pStyle w:val="Header"/>
            <w:bidi w:val="0"/>
            <w:ind w:left="-115"/>
            <w:jc w:val="left"/>
          </w:pPr>
        </w:p>
      </w:tc>
      <w:tc>
        <w:tcPr>
          <w:tcW w:w="3005" w:type="dxa"/>
          <w:tcMar/>
        </w:tcPr>
        <w:p w:rsidR="7F70E60E" w:rsidP="7F70E60E" w:rsidRDefault="7F70E60E" w14:paraId="54DC0064" w14:textId="09831E41">
          <w:pPr>
            <w:pStyle w:val="Header"/>
            <w:bidi w:val="0"/>
            <w:jc w:val="center"/>
          </w:pPr>
        </w:p>
      </w:tc>
      <w:tc>
        <w:tcPr>
          <w:tcW w:w="3005" w:type="dxa"/>
          <w:tcMar/>
        </w:tcPr>
        <w:p w:rsidR="7F70E60E" w:rsidP="7F70E60E" w:rsidRDefault="7F70E60E" w14:paraId="4E7A4CE1" w14:textId="279330BE">
          <w:pPr>
            <w:pStyle w:val="Header"/>
            <w:bidi w:val="0"/>
            <w:ind w:right="-115"/>
            <w:jc w:val="right"/>
          </w:pPr>
        </w:p>
      </w:tc>
    </w:tr>
  </w:tbl>
  <w:p w:rsidR="7F70E60E" w:rsidP="7F70E60E" w:rsidRDefault="7F70E60E" w14:paraId="5AD71DD8" w14:textId="641A185F">
    <w:pPr>
      <w:pStyle w:val="Footer"/>
      <w:bidi w:val="0"/>
    </w:pPr>
  </w:p>
</w:ftr>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7F70E60E" w:rsidTr="7F70E60E" w14:paraId="781A2C5F" wp14:textId="77777777">
      <w:trPr>
        <w:trHeight w:val="300"/>
      </w:trPr>
      <w:tc>
        <w:tcPr>
          <w:tcW w:w="3005" w:type="dxa"/>
          <w:tcMar/>
        </w:tcPr>
        <w:p w:rsidR="7F70E60E" w:rsidP="7F70E60E" w:rsidRDefault="7F70E60E" w14:paraId="2024E895" w14:textId="6E703A6C">
          <w:pPr>
            <w:pStyle w:val="Header"/>
            <w:bidi w:val="0"/>
            <w:ind w:left="-115"/>
            <w:jc w:val="left"/>
          </w:pPr>
        </w:p>
      </w:tc>
      <w:tc>
        <w:tcPr>
          <w:tcW w:w="3005" w:type="dxa"/>
          <w:tcMar/>
        </w:tcPr>
        <w:p w:rsidR="7F70E60E" w:rsidP="7F70E60E" w:rsidRDefault="7F70E60E" w14:paraId="3B6E4969" w14:textId="5057DA15">
          <w:pPr>
            <w:pStyle w:val="Header"/>
            <w:bidi w:val="0"/>
            <w:jc w:val="center"/>
          </w:pPr>
        </w:p>
      </w:tc>
      <w:tc>
        <w:tcPr>
          <w:tcW w:w="3005" w:type="dxa"/>
          <w:tcMar/>
        </w:tcPr>
        <w:p w:rsidR="7F70E60E" w:rsidP="7F70E60E" w:rsidRDefault="7F70E60E" w14:paraId="647B80FE" w14:textId="3DF4BE31">
          <w:pPr>
            <w:pStyle w:val="Header"/>
            <w:bidi w:val="0"/>
            <w:ind w:right="-115"/>
            <w:jc w:val="right"/>
          </w:pPr>
        </w:p>
      </w:tc>
    </w:tr>
  </w:tbl>
  <w:p w:rsidR="7F70E60E" w:rsidP="7F70E60E" w:rsidRDefault="7F70E60E" w14:paraId="0527D38F" w14:textId="670F343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9">
    <w:nsid w:val="260272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08557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d36c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affa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9ec51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82ef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64d6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7b09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71f4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C933A"/>
    <w:multiLevelType w:val="hybridMultilevel"/>
    <w:tmpl w:val="57280762"/>
    <w:lvl w:ilvl="0" w:tplc="B590CD7A">
      <w:start w:val="1"/>
      <w:numFmt w:val="bullet"/>
      <w:lvlText w:val=""/>
      <w:lvlJc w:val="left"/>
      <w:pPr>
        <w:ind w:left="720" w:hanging="360"/>
      </w:pPr>
      <w:rPr>
        <w:rFonts w:hint="default" w:ascii="Symbol" w:hAnsi="Symbol"/>
      </w:rPr>
    </w:lvl>
    <w:lvl w:ilvl="1" w:tplc="5D608C64">
      <w:start w:val="1"/>
      <w:numFmt w:val="bullet"/>
      <w:lvlText w:val="o"/>
      <w:lvlJc w:val="left"/>
      <w:pPr>
        <w:ind w:left="1440" w:hanging="360"/>
      </w:pPr>
      <w:rPr>
        <w:rFonts w:hint="default" w:ascii="Courier New" w:hAnsi="Courier New"/>
      </w:rPr>
    </w:lvl>
    <w:lvl w:ilvl="2" w:tplc="71C29E70">
      <w:start w:val="1"/>
      <w:numFmt w:val="bullet"/>
      <w:lvlText w:val=""/>
      <w:lvlJc w:val="left"/>
      <w:pPr>
        <w:ind w:left="2160" w:hanging="360"/>
      </w:pPr>
      <w:rPr>
        <w:rFonts w:hint="default" w:ascii="Wingdings" w:hAnsi="Wingdings"/>
      </w:rPr>
    </w:lvl>
    <w:lvl w:ilvl="3" w:tplc="C8145034">
      <w:start w:val="1"/>
      <w:numFmt w:val="bullet"/>
      <w:lvlText w:val=""/>
      <w:lvlJc w:val="left"/>
      <w:pPr>
        <w:ind w:left="2880" w:hanging="360"/>
      </w:pPr>
      <w:rPr>
        <w:rFonts w:hint="default" w:ascii="Symbol" w:hAnsi="Symbol"/>
      </w:rPr>
    </w:lvl>
    <w:lvl w:ilvl="4" w:tplc="4900DD72">
      <w:start w:val="1"/>
      <w:numFmt w:val="bullet"/>
      <w:lvlText w:val="o"/>
      <w:lvlJc w:val="left"/>
      <w:pPr>
        <w:ind w:left="3600" w:hanging="360"/>
      </w:pPr>
      <w:rPr>
        <w:rFonts w:hint="default" w:ascii="Courier New" w:hAnsi="Courier New"/>
      </w:rPr>
    </w:lvl>
    <w:lvl w:ilvl="5" w:tplc="F89C05E8">
      <w:start w:val="1"/>
      <w:numFmt w:val="bullet"/>
      <w:lvlText w:val=""/>
      <w:lvlJc w:val="left"/>
      <w:pPr>
        <w:ind w:left="4320" w:hanging="360"/>
      </w:pPr>
      <w:rPr>
        <w:rFonts w:hint="default" w:ascii="Wingdings" w:hAnsi="Wingdings"/>
      </w:rPr>
    </w:lvl>
    <w:lvl w:ilvl="6" w:tplc="D130C44A">
      <w:start w:val="1"/>
      <w:numFmt w:val="bullet"/>
      <w:lvlText w:val=""/>
      <w:lvlJc w:val="left"/>
      <w:pPr>
        <w:ind w:left="5040" w:hanging="360"/>
      </w:pPr>
      <w:rPr>
        <w:rFonts w:hint="default" w:ascii="Symbol" w:hAnsi="Symbol"/>
      </w:rPr>
    </w:lvl>
    <w:lvl w:ilvl="7" w:tplc="DBD87B8A">
      <w:start w:val="1"/>
      <w:numFmt w:val="bullet"/>
      <w:lvlText w:val="o"/>
      <w:lvlJc w:val="left"/>
      <w:pPr>
        <w:ind w:left="5760" w:hanging="360"/>
      </w:pPr>
      <w:rPr>
        <w:rFonts w:hint="default" w:ascii="Courier New" w:hAnsi="Courier New"/>
      </w:rPr>
    </w:lvl>
    <w:lvl w:ilvl="8" w:tplc="EE0287D0">
      <w:start w:val="1"/>
      <w:numFmt w:val="bullet"/>
      <w:lvlText w:val=""/>
      <w:lvlJc w:val="left"/>
      <w:pPr>
        <w:ind w:left="6480" w:hanging="360"/>
      </w:pPr>
      <w:rPr>
        <w:rFonts w:hint="default" w:ascii="Wingdings" w:hAnsi="Wingdings"/>
      </w:rPr>
    </w:lvl>
  </w:abstractNum>
  <w:abstractNum w:abstractNumId="1" w15:restartNumberingAfterBreak="0">
    <w:nsid w:val="0DF53A3E"/>
    <w:multiLevelType w:val="hybridMultilevel"/>
    <w:tmpl w:val="BCC69418"/>
    <w:lvl w:ilvl="0" w:tplc="CA0CD50C">
      <w:start w:val="1"/>
      <w:numFmt w:val="bullet"/>
      <w:lvlText w:val=""/>
      <w:lvlJc w:val="left"/>
      <w:pPr>
        <w:ind w:left="720" w:hanging="360"/>
      </w:pPr>
      <w:rPr>
        <w:rFonts w:hint="default" w:ascii="Symbol" w:hAnsi="Symbol"/>
      </w:rPr>
    </w:lvl>
    <w:lvl w:ilvl="1" w:tplc="BB3C9B52">
      <w:start w:val="1"/>
      <w:numFmt w:val="bullet"/>
      <w:lvlText w:val="o"/>
      <w:lvlJc w:val="left"/>
      <w:pPr>
        <w:ind w:left="1440" w:hanging="360"/>
      </w:pPr>
      <w:rPr>
        <w:rFonts w:hint="default" w:ascii="Courier New" w:hAnsi="Courier New"/>
      </w:rPr>
    </w:lvl>
    <w:lvl w:ilvl="2" w:tplc="2C98470A">
      <w:start w:val="1"/>
      <w:numFmt w:val="bullet"/>
      <w:lvlText w:val=""/>
      <w:lvlJc w:val="left"/>
      <w:pPr>
        <w:ind w:left="2160" w:hanging="360"/>
      </w:pPr>
      <w:rPr>
        <w:rFonts w:hint="default" w:ascii="Wingdings" w:hAnsi="Wingdings"/>
      </w:rPr>
    </w:lvl>
    <w:lvl w:ilvl="3" w:tplc="C5E6B9D2">
      <w:start w:val="1"/>
      <w:numFmt w:val="bullet"/>
      <w:lvlText w:val=""/>
      <w:lvlJc w:val="left"/>
      <w:pPr>
        <w:ind w:left="2880" w:hanging="360"/>
      </w:pPr>
      <w:rPr>
        <w:rFonts w:hint="default" w:ascii="Symbol" w:hAnsi="Symbol"/>
      </w:rPr>
    </w:lvl>
    <w:lvl w:ilvl="4" w:tplc="2E9EEE38">
      <w:start w:val="1"/>
      <w:numFmt w:val="bullet"/>
      <w:lvlText w:val="o"/>
      <w:lvlJc w:val="left"/>
      <w:pPr>
        <w:ind w:left="3600" w:hanging="360"/>
      </w:pPr>
      <w:rPr>
        <w:rFonts w:hint="default" w:ascii="Courier New" w:hAnsi="Courier New"/>
      </w:rPr>
    </w:lvl>
    <w:lvl w:ilvl="5" w:tplc="6E46FAC2">
      <w:start w:val="1"/>
      <w:numFmt w:val="bullet"/>
      <w:lvlText w:val=""/>
      <w:lvlJc w:val="left"/>
      <w:pPr>
        <w:ind w:left="4320" w:hanging="360"/>
      </w:pPr>
      <w:rPr>
        <w:rFonts w:hint="default" w:ascii="Wingdings" w:hAnsi="Wingdings"/>
      </w:rPr>
    </w:lvl>
    <w:lvl w:ilvl="6" w:tplc="8A568256">
      <w:start w:val="1"/>
      <w:numFmt w:val="bullet"/>
      <w:lvlText w:val=""/>
      <w:lvlJc w:val="left"/>
      <w:pPr>
        <w:ind w:left="5040" w:hanging="360"/>
      </w:pPr>
      <w:rPr>
        <w:rFonts w:hint="default" w:ascii="Symbol" w:hAnsi="Symbol"/>
      </w:rPr>
    </w:lvl>
    <w:lvl w:ilvl="7" w:tplc="B56A1600">
      <w:start w:val="1"/>
      <w:numFmt w:val="bullet"/>
      <w:lvlText w:val="o"/>
      <w:lvlJc w:val="left"/>
      <w:pPr>
        <w:ind w:left="5760" w:hanging="360"/>
      </w:pPr>
      <w:rPr>
        <w:rFonts w:hint="default" w:ascii="Courier New" w:hAnsi="Courier New"/>
      </w:rPr>
    </w:lvl>
    <w:lvl w:ilvl="8" w:tplc="7DC0C5AE">
      <w:start w:val="1"/>
      <w:numFmt w:val="bullet"/>
      <w:lvlText w:val=""/>
      <w:lvlJc w:val="left"/>
      <w:pPr>
        <w:ind w:left="6480" w:hanging="360"/>
      </w:pPr>
      <w:rPr>
        <w:rFonts w:hint="default" w:ascii="Wingdings" w:hAnsi="Wingdings"/>
      </w:rPr>
    </w:lvl>
  </w:abstractNum>
  <w:abstractNum w:abstractNumId="2" w15:restartNumberingAfterBreak="0">
    <w:nsid w:val="12450655"/>
    <w:multiLevelType w:val="hybridMultilevel"/>
    <w:tmpl w:val="1708FE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BAC5899"/>
    <w:multiLevelType w:val="hybridMultilevel"/>
    <w:tmpl w:val="21BC7F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094361"/>
    <w:multiLevelType w:val="hybridMultilevel"/>
    <w:tmpl w:val="48208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2634B1"/>
    <w:multiLevelType w:val="hybridMultilevel"/>
    <w:tmpl w:val="A3E28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3A1A6A7"/>
    <w:multiLevelType w:val="hybridMultilevel"/>
    <w:tmpl w:val="0F187244"/>
    <w:lvl w:ilvl="0" w:tplc="7EE4767C">
      <w:start w:val="1"/>
      <w:numFmt w:val="bullet"/>
      <w:lvlText w:val=""/>
      <w:lvlJc w:val="left"/>
      <w:pPr>
        <w:ind w:left="720" w:hanging="360"/>
      </w:pPr>
      <w:rPr>
        <w:rFonts w:hint="default" w:ascii="Symbol" w:hAnsi="Symbol"/>
      </w:rPr>
    </w:lvl>
    <w:lvl w:ilvl="1" w:tplc="F60A6FA0">
      <w:start w:val="1"/>
      <w:numFmt w:val="bullet"/>
      <w:lvlText w:val="o"/>
      <w:lvlJc w:val="left"/>
      <w:pPr>
        <w:ind w:left="1440" w:hanging="360"/>
      </w:pPr>
      <w:rPr>
        <w:rFonts w:hint="default" w:ascii="Courier New" w:hAnsi="Courier New"/>
      </w:rPr>
    </w:lvl>
    <w:lvl w:ilvl="2" w:tplc="AD66C230">
      <w:start w:val="1"/>
      <w:numFmt w:val="bullet"/>
      <w:lvlText w:val=""/>
      <w:lvlJc w:val="left"/>
      <w:pPr>
        <w:ind w:left="2160" w:hanging="360"/>
      </w:pPr>
      <w:rPr>
        <w:rFonts w:hint="default" w:ascii="Wingdings" w:hAnsi="Wingdings"/>
      </w:rPr>
    </w:lvl>
    <w:lvl w:ilvl="3" w:tplc="45A41654">
      <w:start w:val="1"/>
      <w:numFmt w:val="bullet"/>
      <w:lvlText w:val=""/>
      <w:lvlJc w:val="left"/>
      <w:pPr>
        <w:ind w:left="2880" w:hanging="360"/>
      </w:pPr>
      <w:rPr>
        <w:rFonts w:hint="default" w:ascii="Symbol" w:hAnsi="Symbol"/>
      </w:rPr>
    </w:lvl>
    <w:lvl w:ilvl="4" w:tplc="0B4A76D8">
      <w:start w:val="1"/>
      <w:numFmt w:val="bullet"/>
      <w:lvlText w:val="o"/>
      <w:lvlJc w:val="left"/>
      <w:pPr>
        <w:ind w:left="3600" w:hanging="360"/>
      </w:pPr>
      <w:rPr>
        <w:rFonts w:hint="default" w:ascii="Courier New" w:hAnsi="Courier New"/>
      </w:rPr>
    </w:lvl>
    <w:lvl w:ilvl="5" w:tplc="DADA8CA0">
      <w:start w:val="1"/>
      <w:numFmt w:val="bullet"/>
      <w:lvlText w:val=""/>
      <w:lvlJc w:val="left"/>
      <w:pPr>
        <w:ind w:left="4320" w:hanging="360"/>
      </w:pPr>
      <w:rPr>
        <w:rFonts w:hint="default" w:ascii="Wingdings" w:hAnsi="Wingdings"/>
      </w:rPr>
    </w:lvl>
    <w:lvl w:ilvl="6" w:tplc="82FA3C04">
      <w:start w:val="1"/>
      <w:numFmt w:val="bullet"/>
      <w:lvlText w:val=""/>
      <w:lvlJc w:val="left"/>
      <w:pPr>
        <w:ind w:left="5040" w:hanging="360"/>
      </w:pPr>
      <w:rPr>
        <w:rFonts w:hint="default" w:ascii="Symbol" w:hAnsi="Symbol"/>
      </w:rPr>
    </w:lvl>
    <w:lvl w:ilvl="7" w:tplc="C742E88A">
      <w:start w:val="1"/>
      <w:numFmt w:val="bullet"/>
      <w:lvlText w:val="o"/>
      <w:lvlJc w:val="left"/>
      <w:pPr>
        <w:ind w:left="5760" w:hanging="360"/>
      </w:pPr>
      <w:rPr>
        <w:rFonts w:hint="default" w:ascii="Courier New" w:hAnsi="Courier New"/>
      </w:rPr>
    </w:lvl>
    <w:lvl w:ilvl="8" w:tplc="875AECF6">
      <w:start w:val="1"/>
      <w:numFmt w:val="bullet"/>
      <w:lvlText w:val=""/>
      <w:lvlJc w:val="left"/>
      <w:pPr>
        <w:ind w:left="6480" w:hanging="360"/>
      </w:pPr>
      <w:rPr>
        <w:rFonts w:hint="default" w:ascii="Wingdings" w:hAnsi="Wingdings"/>
      </w:rPr>
    </w:lvl>
  </w:abstractNum>
  <w:abstractNum w:abstractNumId="7" w15:restartNumberingAfterBreak="0">
    <w:nsid w:val="4E112E57"/>
    <w:multiLevelType w:val="hybridMultilevel"/>
    <w:tmpl w:val="F9109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847472"/>
    <w:multiLevelType w:val="hybridMultilevel"/>
    <w:tmpl w:val="236E8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2072BD"/>
    <w:multiLevelType w:val="hybridMultilevel"/>
    <w:tmpl w:val="037635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2671EAB"/>
    <w:multiLevelType w:val="hybridMultilevel"/>
    <w:tmpl w:val="CE3EA9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1"/>
  </w:num>
  <w:num w:numId="2">
    <w:abstractNumId w:val="6"/>
  </w:num>
  <w:num w:numId="3">
    <w:abstractNumId w:val="0"/>
  </w:num>
  <w:num w:numId="4">
    <w:abstractNumId w:val="3"/>
  </w:num>
  <w:num w:numId="5">
    <w:abstractNumId w:val="5"/>
  </w:num>
  <w:num w:numId="6">
    <w:abstractNumId w:val="8"/>
  </w:num>
  <w:num w:numId="7">
    <w:abstractNumId w:val="10"/>
  </w:num>
  <w:num w:numId="8">
    <w:abstractNumId w:val="2"/>
  </w:num>
  <w:num w:numId="9">
    <w:abstractNumId w:val="4"/>
  </w:num>
  <w:num w:numId="10">
    <w:abstractNumId w:val="9"/>
  </w:num>
  <w:num w:numId="11">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65"/>
    <w:rsid w:val="000AAFD9"/>
    <w:rsid w:val="00171D8E"/>
    <w:rsid w:val="00172E2D"/>
    <w:rsid w:val="001E21B7"/>
    <w:rsid w:val="002B656C"/>
    <w:rsid w:val="002E240A"/>
    <w:rsid w:val="003A2F18"/>
    <w:rsid w:val="00407AAA"/>
    <w:rsid w:val="004B33C9"/>
    <w:rsid w:val="005350A0"/>
    <w:rsid w:val="0056754D"/>
    <w:rsid w:val="006785E7"/>
    <w:rsid w:val="0089A729"/>
    <w:rsid w:val="00913617"/>
    <w:rsid w:val="00923808"/>
    <w:rsid w:val="009D3B6E"/>
    <w:rsid w:val="00A15515"/>
    <w:rsid w:val="00A45C81"/>
    <w:rsid w:val="00A6331D"/>
    <w:rsid w:val="00AFCC04"/>
    <w:rsid w:val="00B32096"/>
    <w:rsid w:val="00B72B43"/>
    <w:rsid w:val="00C06DAD"/>
    <w:rsid w:val="00C15878"/>
    <w:rsid w:val="00CB7454"/>
    <w:rsid w:val="00D24965"/>
    <w:rsid w:val="00D3259D"/>
    <w:rsid w:val="00E164E1"/>
    <w:rsid w:val="00E52A17"/>
    <w:rsid w:val="00E851A3"/>
    <w:rsid w:val="00F06BBD"/>
    <w:rsid w:val="00FB5D3A"/>
    <w:rsid w:val="00FD541D"/>
    <w:rsid w:val="0152576E"/>
    <w:rsid w:val="0156E2C6"/>
    <w:rsid w:val="01F12545"/>
    <w:rsid w:val="022216CE"/>
    <w:rsid w:val="02BC788E"/>
    <w:rsid w:val="02D78643"/>
    <w:rsid w:val="02E1D46A"/>
    <w:rsid w:val="02E8660B"/>
    <w:rsid w:val="0332EFC7"/>
    <w:rsid w:val="0342B51C"/>
    <w:rsid w:val="03E1FA88"/>
    <w:rsid w:val="0416E83F"/>
    <w:rsid w:val="042C751E"/>
    <w:rsid w:val="04735781"/>
    <w:rsid w:val="04944DE6"/>
    <w:rsid w:val="0504ECC8"/>
    <w:rsid w:val="0523F21F"/>
    <w:rsid w:val="0597CEA7"/>
    <w:rsid w:val="063C5C59"/>
    <w:rsid w:val="065DAC2B"/>
    <w:rsid w:val="06E103EB"/>
    <w:rsid w:val="071AE22C"/>
    <w:rsid w:val="0725768E"/>
    <w:rsid w:val="07634B24"/>
    <w:rsid w:val="07677487"/>
    <w:rsid w:val="07BBD72E"/>
    <w:rsid w:val="0823652D"/>
    <w:rsid w:val="0858B4DC"/>
    <w:rsid w:val="08C46886"/>
    <w:rsid w:val="0957A78F"/>
    <w:rsid w:val="097618CE"/>
    <w:rsid w:val="098A7BB0"/>
    <w:rsid w:val="0A9AEBE6"/>
    <w:rsid w:val="0AE557DB"/>
    <w:rsid w:val="0B5B05EF"/>
    <w:rsid w:val="0B6683E6"/>
    <w:rsid w:val="0B772D41"/>
    <w:rsid w:val="0C323E2E"/>
    <w:rsid w:val="0CA962EB"/>
    <w:rsid w:val="0D713842"/>
    <w:rsid w:val="0D8C445F"/>
    <w:rsid w:val="0E1D37DA"/>
    <w:rsid w:val="0E9D4A17"/>
    <w:rsid w:val="0F6C10AD"/>
    <w:rsid w:val="0FBAA56C"/>
    <w:rsid w:val="1084374F"/>
    <w:rsid w:val="10ADFEA4"/>
    <w:rsid w:val="1151CE4F"/>
    <w:rsid w:val="11C0E5F9"/>
    <w:rsid w:val="121FAC82"/>
    <w:rsid w:val="124F15C1"/>
    <w:rsid w:val="1306775B"/>
    <w:rsid w:val="136330B9"/>
    <w:rsid w:val="14161C78"/>
    <w:rsid w:val="1459DAC7"/>
    <w:rsid w:val="14616DD6"/>
    <w:rsid w:val="14B25F36"/>
    <w:rsid w:val="14C5CD77"/>
    <w:rsid w:val="14F9FBAA"/>
    <w:rsid w:val="1503E07B"/>
    <w:rsid w:val="154211B0"/>
    <w:rsid w:val="15422EF7"/>
    <w:rsid w:val="155FC979"/>
    <w:rsid w:val="159E34A3"/>
    <w:rsid w:val="169062E6"/>
    <w:rsid w:val="17149508"/>
    <w:rsid w:val="175CC803"/>
    <w:rsid w:val="178C11F2"/>
    <w:rsid w:val="181B3522"/>
    <w:rsid w:val="183D8CA7"/>
    <w:rsid w:val="184F1335"/>
    <w:rsid w:val="1875B33A"/>
    <w:rsid w:val="1879393C"/>
    <w:rsid w:val="19CB140C"/>
    <w:rsid w:val="19DD46DE"/>
    <w:rsid w:val="19E5AE3B"/>
    <w:rsid w:val="1A192157"/>
    <w:rsid w:val="1A7BA64B"/>
    <w:rsid w:val="1AAE7CEA"/>
    <w:rsid w:val="1BD598E9"/>
    <w:rsid w:val="1C764144"/>
    <w:rsid w:val="1D0770F6"/>
    <w:rsid w:val="1D0770F6"/>
    <w:rsid w:val="1D2ADFB3"/>
    <w:rsid w:val="1DAD657A"/>
    <w:rsid w:val="1DC33D28"/>
    <w:rsid w:val="1E425F9C"/>
    <w:rsid w:val="1E59417C"/>
    <w:rsid w:val="1ED4D6B9"/>
    <w:rsid w:val="1EE562BB"/>
    <w:rsid w:val="1F9C8D6E"/>
    <w:rsid w:val="1FD71905"/>
    <w:rsid w:val="1FD71905"/>
    <w:rsid w:val="1FF20BEE"/>
    <w:rsid w:val="204192F8"/>
    <w:rsid w:val="206C7278"/>
    <w:rsid w:val="20A53CF9"/>
    <w:rsid w:val="20AC77B3"/>
    <w:rsid w:val="20B0959B"/>
    <w:rsid w:val="22519BD0"/>
    <w:rsid w:val="225B5E80"/>
    <w:rsid w:val="229DA065"/>
    <w:rsid w:val="22DBF99F"/>
    <w:rsid w:val="23048AAA"/>
    <w:rsid w:val="234A4776"/>
    <w:rsid w:val="23A5A16A"/>
    <w:rsid w:val="24BC5F4A"/>
    <w:rsid w:val="255E7728"/>
    <w:rsid w:val="258708A1"/>
    <w:rsid w:val="25F02272"/>
    <w:rsid w:val="262A37D2"/>
    <w:rsid w:val="264E8F03"/>
    <w:rsid w:val="2673456E"/>
    <w:rsid w:val="268D4BE9"/>
    <w:rsid w:val="26B8CCA1"/>
    <w:rsid w:val="26D7F138"/>
    <w:rsid w:val="27641438"/>
    <w:rsid w:val="276D32F1"/>
    <w:rsid w:val="27BDFE21"/>
    <w:rsid w:val="27ED2796"/>
    <w:rsid w:val="27F1A2BA"/>
    <w:rsid w:val="286D5D8C"/>
    <w:rsid w:val="28C5DAAA"/>
    <w:rsid w:val="28D2D0D2"/>
    <w:rsid w:val="2917C0B0"/>
    <w:rsid w:val="29C693C5"/>
    <w:rsid w:val="29D57C4E"/>
    <w:rsid w:val="2A7C68BF"/>
    <w:rsid w:val="2B9ADE71"/>
    <w:rsid w:val="2C0A7194"/>
    <w:rsid w:val="2C94A1E1"/>
    <w:rsid w:val="2C9F254E"/>
    <w:rsid w:val="2D436706"/>
    <w:rsid w:val="2D436706"/>
    <w:rsid w:val="2D469F8D"/>
    <w:rsid w:val="2D6D4A6A"/>
    <w:rsid w:val="2E2E2626"/>
    <w:rsid w:val="2EE9AEE7"/>
    <w:rsid w:val="2F07085F"/>
    <w:rsid w:val="2F130FAB"/>
    <w:rsid w:val="2F49FFDC"/>
    <w:rsid w:val="2FD6C610"/>
    <w:rsid w:val="30985303"/>
    <w:rsid w:val="30A63DE8"/>
    <w:rsid w:val="30C670F6"/>
    <w:rsid w:val="30C9AFFB"/>
    <w:rsid w:val="310C11CA"/>
    <w:rsid w:val="311F5D13"/>
    <w:rsid w:val="31D2C852"/>
    <w:rsid w:val="3261458E"/>
    <w:rsid w:val="32718924"/>
    <w:rsid w:val="33636162"/>
    <w:rsid w:val="336FFFC6"/>
    <w:rsid w:val="341D70FF"/>
    <w:rsid w:val="347CD0C9"/>
    <w:rsid w:val="34DD5852"/>
    <w:rsid w:val="3514A7A6"/>
    <w:rsid w:val="359A77EE"/>
    <w:rsid w:val="36175972"/>
    <w:rsid w:val="36885EF7"/>
    <w:rsid w:val="36B41A2A"/>
    <w:rsid w:val="37CC9167"/>
    <w:rsid w:val="3818D06B"/>
    <w:rsid w:val="382B53AB"/>
    <w:rsid w:val="3840E72E"/>
    <w:rsid w:val="38E3B07C"/>
    <w:rsid w:val="39E4A515"/>
    <w:rsid w:val="3A1B2D51"/>
    <w:rsid w:val="3A20D3C1"/>
    <w:rsid w:val="3A37D014"/>
    <w:rsid w:val="3ADC2BFB"/>
    <w:rsid w:val="3AFF67F2"/>
    <w:rsid w:val="3B7C96EB"/>
    <w:rsid w:val="3BEE5A32"/>
    <w:rsid w:val="3BF0E794"/>
    <w:rsid w:val="3C2882E4"/>
    <w:rsid w:val="3D9D38A1"/>
    <w:rsid w:val="3E9BF334"/>
    <w:rsid w:val="3F390902"/>
    <w:rsid w:val="3F938B6C"/>
    <w:rsid w:val="3F96F290"/>
    <w:rsid w:val="3FCA2D32"/>
    <w:rsid w:val="3FFB30DA"/>
    <w:rsid w:val="3FFF65E4"/>
    <w:rsid w:val="4036C8D1"/>
    <w:rsid w:val="40547515"/>
    <w:rsid w:val="405AFCEA"/>
    <w:rsid w:val="4080410F"/>
    <w:rsid w:val="40D3DA78"/>
    <w:rsid w:val="40D46B32"/>
    <w:rsid w:val="40D4D963"/>
    <w:rsid w:val="40F934A2"/>
    <w:rsid w:val="420F73A2"/>
    <w:rsid w:val="4239293F"/>
    <w:rsid w:val="4271C633"/>
    <w:rsid w:val="42788FBF"/>
    <w:rsid w:val="42CE963F"/>
    <w:rsid w:val="43485905"/>
    <w:rsid w:val="43507482"/>
    <w:rsid w:val="43624784"/>
    <w:rsid w:val="4390617C"/>
    <w:rsid w:val="444B96A6"/>
    <w:rsid w:val="44B5D28A"/>
    <w:rsid w:val="44D03095"/>
    <w:rsid w:val="454D9949"/>
    <w:rsid w:val="45E6E786"/>
    <w:rsid w:val="46A0D40F"/>
    <w:rsid w:val="46AFB4DF"/>
    <w:rsid w:val="470C6427"/>
    <w:rsid w:val="47D1AC72"/>
    <w:rsid w:val="48038F98"/>
    <w:rsid w:val="48BA1103"/>
    <w:rsid w:val="49E2CD42"/>
    <w:rsid w:val="49F23539"/>
    <w:rsid w:val="49FD475E"/>
    <w:rsid w:val="4AB181CE"/>
    <w:rsid w:val="4ABAD6D8"/>
    <w:rsid w:val="4B2D12FF"/>
    <w:rsid w:val="4B53243D"/>
    <w:rsid w:val="4BA19C3C"/>
    <w:rsid w:val="4C31D7C4"/>
    <w:rsid w:val="4C4D82F2"/>
    <w:rsid w:val="4C694650"/>
    <w:rsid w:val="4C755A76"/>
    <w:rsid w:val="4D2244A4"/>
    <w:rsid w:val="4D34B3D0"/>
    <w:rsid w:val="4D4D733A"/>
    <w:rsid w:val="4D7F6E44"/>
    <w:rsid w:val="4E62CB4E"/>
    <w:rsid w:val="4E9D5331"/>
    <w:rsid w:val="4EC6E695"/>
    <w:rsid w:val="4F28AF7C"/>
    <w:rsid w:val="4F4CA132"/>
    <w:rsid w:val="4FE50344"/>
    <w:rsid w:val="4FF445DD"/>
    <w:rsid w:val="500BB6E4"/>
    <w:rsid w:val="500CF3FA"/>
    <w:rsid w:val="501C329F"/>
    <w:rsid w:val="50A88025"/>
    <w:rsid w:val="50AC8341"/>
    <w:rsid w:val="50EC208A"/>
    <w:rsid w:val="510847DC"/>
    <w:rsid w:val="5164C855"/>
    <w:rsid w:val="51E58D4E"/>
    <w:rsid w:val="52018557"/>
    <w:rsid w:val="52145144"/>
    <w:rsid w:val="524BCB21"/>
    <w:rsid w:val="525D5149"/>
    <w:rsid w:val="527F159D"/>
    <w:rsid w:val="52D4487B"/>
    <w:rsid w:val="530B9AFA"/>
    <w:rsid w:val="535CDC6D"/>
    <w:rsid w:val="53670AF0"/>
    <w:rsid w:val="5377B31E"/>
    <w:rsid w:val="53D69136"/>
    <w:rsid w:val="5425AC9C"/>
    <w:rsid w:val="547FF9F4"/>
    <w:rsid w:val="54BCB11E"/>
    <w:rsid w:val="5521F48E"/>
    <w:rsid w:val="56102896"/>
    <w:rsid w:val="564EE1FF"/>
    <w:rsid w:val="57001EA6"/>
    <w:rsid w:val="5727E5A2"/>
    <w:rsid w:val="572D5D19"/>
    <w:rsid w:val="576A16AA"/>
    <w:rsid w:val="5780608A"/>
    <w:rsid w:val="57885C0D"/>
    <w:rsid w:val="57A0C937"/>
    <w:rsid w:val="57E6D6D0"/>
    <w:rsid w:val="585B7460"/>
    <w:rsid w:val="5938A88C"/>
    <w:rsid w:val="5A8F8193"/>
    <w:rsid w:val="5A93180D"/>
    <w:rsid w:val="5AA0B348"/>
    <w:rsid w:val="5AAD1C15"/>
    <w:rsid w:val="5AF787E6"/>
    <w:rsid w:val="5B450442"/>
    <w:rsid w:val="5B8A7501"/>
    <w:rsid w:val="5B9394AD"/>
    <w:rsid w:val="5CEE70E9"/>
    <w:rsid w:val="5CF337C7"/>
    <w:rsid w:val="5D273B1A"/>
    <w:rsid w:val="5D79BBEA"/>
    <w:rsid w:val="5D7ECCAD"/>
    <w:rsid w:val="5ECB356F"/>
    <w:rsid w:val="5F5BB5CC"/>
    <w:rsid w:val="5F7BB755"/>
    <w:rsid w:val="5F9D7A6A"/>
    <w:rsid w:val="6027E5DF"/>
    <w:rsid w:val="612F12B0"/>
    <w:rsid w:val="61C8D484"/>
    <w:rsid w:val="61FAAC3D"/>
    <w:rsid w:val="62366519"/>
    <w:rsid w:val="62AC88D7"/>
    <w:rsid w:val="63001893"/>
    <w:rsid w:val="630AB6E9"/>
    <w:rsid w:val="63850D13"/>
    <w:rsid w:val="63861814"/>
    <w:rsid w:val="63B2CE9F"/>
    <w:rsid w:val="6406048C"/>
    <w:rsid w:val="666CAFA8"/>
    <w:rsid w:val="669687EB"/>
    <w:rsid w:val="674ED5DB"/>
    <w:rsid w:val="677B7CC2"/>
    <w:rsid w:val="68260169"/>
    <w:rsid w:val="6858BFDA"/>
    <w:rsid w:val="68F68D2C"/>
    <w:rsid w:val="690E4721"/>
    <w:rsid w:val="693A57AA"/>
    <w:rsid w:val="6A2CBBA1"/>
    <w:rsid w:val="6A547760"/>
    <w:rsid w:val="6A8616B0"/>
    <w:rsid w:val="6A897373"/>
    <w:rsid w:val="6AB7D1BB"/>
    <w:rsid w:val="6ACCBF4E"/>
    <w:rsid w:val="6AE882AC"/>
    <w:rsid w:val="6B01BF3F"/>
    <w:rsid w:val="6B4020CB"/>
    <w:rsid w:val="6B81D485"/>
    <w:rsid w:val="6C0C11B6"/>
    <w:rsid w:val="6C6C4D65"/>
    <w:rsid w:val="6CD028F9"/>
    <w:rsid w:val="6D1DA4E6"/>
    <w:rsid w:val="6DCBC7CE"/>
    <w:rsid w:val="6DFC8851"/>
    <w:rsid w:val="6E7799F3"/>
    <w:rsid w:val="6EE7F286"/>
    <w:rsid w:val="6EE87648"/>
    <w:rsid w:val="6F2F21CA"/>
    <w:rsid w:val="6F67AA01"/>
    <w:rsid w:val="70034B3F"/>
    <w:rsid w:val="70399173"/>
    <w:rsid w:val="70525121"/>
    <w:rsid w:val="710C8BBD"/>
    <w:rsid w:val="714B2817"/>
    <w:rsid w:val="717C5396"/>
    <w:rsid w:val="71D9A1B9"/>
    <w:rsid w:val="7277347B"/>
    <w:rsid w:val="72D9979B"/>
    <w:rsid w:val="746A4DAE"/>
    <w:rsid w:val="74B14751"/>
    <w:rsid w:val="74BE7C30"/>
    <w:rsid w:val="75578C54"/>
    <w:rsid w:val="7627AFC1"/>
    <w:rsid w:val="7665EC3D"/>
    <w:rsid w:val="7674350C"/>
    <w:rsid w:val="77334B7E"/>
    <w:rsid w:val="783FC501"/>
    <w:rsid w:val="786A0A80"/>
    <w:rsid w:val="7943A069"/>
    <w:rsid w:val="799F6214"/>
    <w:rsid w:val="79DFAF4D"/>
    <w:rsid w:val="79F5E62E"/>
    <w:rsid w:val="7AAE0F8D"/>
    <w:rsid w:val="7AB40C4A"/>
    <w:rsid w:val="7ACB8123"/>
    <w:rsid w:val="7ACB911C"/>
    <w:rsid w:val="7ADD5425"/>
    <w:rsid w:val="7B16D97A"/>
    <w:rsid w:val="7B705D26"/>
    <w:rsid w:val="7BAD76F4"/>
    <w:rsid w:val="7C4D81EE"/>
    <w:rsid w:val="7CABA956"/>
    <w:rsid w:val="7CCE4DCE"/>
    <w:rsid w:val="7CDEA0B3"/>
    <w:rsid w:val="7D3755A1"/>
    <w:rsid w:val="7D3BC59E"/>
    <w:rsid w:val="7DA21621"/>
    <w:rsid w:val="7DE9524F"/>
    <w:rsid w:val="7DEFDE14"/>
    <w:rsid w:val="7E01D7A1"/>
    <w:rsid w:val="7E0FB348"/>
    <w:rsid w:val="7F54D517"/>
    <w:rsid w:val="7F6DAD4B"/>
    <w:rsid w:val="7F70E60E"/>
    <w:rsid w:val="7F868E9D"/>
    <w:rsid w:val="7FB0C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C2D0"/>
  <w15:chartTrackingRefBased/>
  <w15:docId w15:val="{732D5260-F583-45BC-94CD-680D2E06AF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24965"/>
    <w:pPr>
      <w:spacing w:after="200" w:line="276" w:lineRule="auto"/>
    </w:pPr>
  </w:style>
  <w:style w:type="paragraph" w:styleId="Heading1">
    <w:name w:val="heading 1"/>
    <w:basedOn w:val="Normal"/>
    <w:next w:val="Normal"/>
    <w:link w:val="Heading1Char"/>
    <w:autoRedefine/>
    <w:uiPriority w:val="9"/>
    <w:qFormat/>
    <w:rsid w:val="00D24965"/>
    <w:pPr>
      <w:keepNext/>
      <w:keepLines/>
      <w:spacing w:before="240" w:after="0"/>
      <w:outlineLvl w:val="0"/>
    </w:pPr>
    <w:rPr>
      <w:rFonts w:eastAsiaTheme="majorEastAsia" w:cstheme="majorBidi"/>
      <w:b/>
      <w:color w:val="4472C4" w:themeColor="accent1"/>
      <w:szCs w:val="32"/>
    </w:rPr>
  </w:style>
  <w:style w:type="paragraph" w:styleId="Heading2">
    <w:name w:val="heading 2"/>
    <w:basedOn w:val="Normal"/>
    <w:next w:val="Normal"/>
    <w:link w:val="Heading2Char"/>
    <w:autoRedefine/>
    <w:uiPriority w:val="9"/>
    <w:unhideWhenUsed/>
    <w:qFormat/>
    <w:rsid w:val="001E21B7"/>
    <w:pPr>
      <w:keepNext/>
      <w:keepLines/>
      <w:spacing w:before="40" w:after="0"/>
      <w:outlineLvl w:val="1"/>
    </w:pPr>
    <w:rPr>
      <w:rFonts w:eastAsiaTheme="majorEastAsia" w:cstheme="majorBidi"/>
      <w:bCs/>
      <w:color w:val="4472C4" w:themeColor="accent1"/>
      <w:szCs w:val="26"/>
    </w:rPr>
  </w:style>
  <w:style w:type="paragraph" w:styleId="Heading3">
    <w:name w:val="heading 3"/>
    <w:basedOn w:val="Normal"/>
    <w:next w:val="Normal"/>
    <w:link w:val="Heading3Char"/>
    <w:uiPriority w:val="9"/>
    <w:semiHidden/>
    <w:unhideWhenUsed/>
    <w:qFormat/>
    <w:rsid w:val="002B656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link w:val="HeadingChar"/>
    <w:qFormat/>
    <w:rsid w:val="00FB5D3A"/>
    <w:pPr>
      <w:spacing w:after="0" w:line="240" w:lineRule="auto"/>
    </w:pPr>
    <w:rPr>
      <w:rFonts w:cs="Arial"/>
      <w:b/>
    </w:rPr>
  </w:style>
  <w:style w:type="character" w:styleId="HeadingChar" w:customStyle="1">
    <w:name w:val="Heading Char"/>
    <w:basedOn w:val="DefaultParagraphFont"/>
    <w:link w:val="Heading"/>
    <w:rsid w:val="00FB5D3A"/>
    <w:rPr>
      <w:rFonts w:cs="Arial"/>
      <w:b/>
    </w:rPr>
  </w:style>
  <w:style w:type="character" w:styleId="Heading1Char" w:customStyle="1">
    <w:name w:val="Heading 1 Char"/>
    <w:basedOn w:val="DefaultParagraphFont"/>
    <w:link w:val="Heading1"/>
    <w:uiPriority w:val="9"/>
    <w:rsid w:val="00D24965"/>
    <w:rPr>
      <w:rFonts w:eastAsiaTheme="majorEastAsia" w:cstheme="majorBidi"/>
      <w:b/>
      <w:color w:val="4472C4" w:themeColor="accent1"/>
      <w:szCs w:val="32"/>
    </w:rPr>
  </w:style>
  <w:style w:type="character" w:styleId="Heading2Char" w:customStyle="1">
    <w:name w:val="Heading 2 Char"/>
    <w:basedOn w:val="DefaultParagraphFont"/>
    <w:link w:val="Heading2"/>
    <w:uiPriority w:val="9"/>
    <w:rsid w:val="001E21B7"/>
    <w:rPr>
      <w:rFonts w:eastAsiaTheme="majorEastAsia" w:cstheme="majorBidi"/>
      <w:bCs/>
      <w:color w:val="4472C4" w:themeColor="accent1"/>
      <w:szCs w:val="26"/>
    </w:rPr>
  </w:style>
  <w:style w:type="table" w:styleId="TableGrid">
    <w:name w:val="Table Grid"/>
    <w:basedOn w:val="TableNormal"/>
    <w:uiPriority w:val="59"/>
    <w:rsid w:val="00D249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24965"/>
    <w:pPr>
      <w:ind w:left="720"/>
      <w:contextualSpacing/>
    </w:pPr>
  </w:style>
  <w:style w:type="character" w:styleId="Hyperlink">
    <w:name w:val="Hyperlink"/>
    <w:basedOn w:val="DefaultParagraphFont"/>
    <w:uiPriority w:val="99"/>
    <w:unhideWhenUsed/>
    <w:rsid w:val="00D24965"/>
    <w:rPr>
      <w:color w:val="0000FF"/>
      <w:u w:val="single"/>
    </w:rPr>
  </w:style>
  <w:style w:type="character" w:styleId="normaltextrun" w:customStyle="1">
    <w:name w:val="normaltextrun"/>
    <w:basedOn w:val="DefaultParagraphFont"/>
    <w:rsid w:val="00D24965"/>
  </w:style>
  <w:style w:type="paragraph" w:styleId="TOCHeading">
    <w:name w:val="TOC Heading"/>
    <w:basedOn w:val="Heading1"/>
    <w:next w:val="Normal"/>
    <w:uiPriority w:val="39"/>
    <w:unhideWhenUsed/>
    <w:qFormat/>
    <w:rsid w:val="00D24965"/>
    <w:pPr>
      <w:spacing w:line="259" w:lineRule="auto"/>
      <w:outlineLvl w:val="9"/>
    </w:pPr>
    <w:rPr>
      <w:b w:val="0"/>
      <w:color w:val="2F5496" w:themeColor="accent1" w:themeShade="BF"/>
      <w:sz w:val="32"/>
      <w:lang w:val="en-US"/>
    </w:rPr>
  </w:style>
  <w:style w:type="paragraph" w:styleId="TOC1">
    <w:name w:val="toc 1"/>
    <w:basedOn w:val="Normal"/>
    <w:next w:val="Normal"/>
    <w:autoRedefine/>
    <w:uiPriority w:val="39"/>
    <w:unhideWhenUsed/>
    <w:rsid w:val="00D24965"/>
    <w:pPr>
      <w:spacing w:after="100"/>
    </w:pPr>
  </w:style>
  <w:style w:type="paragraph" w:styleId="TOC2">
    <w:name w:val="toc 2"/>
    <w:basedOn w:val="Normal"/>
    <w:next w:val="Normal"/>
    <w:autoRedefine/>
    <w:uiPriority w:val="39"/>
    <w:unhideWhenUsed/>
    <w:rsid w:val="00D24965"/>
    <w:pPr>
      <w:spacing w:after="100"/>
      <w:ind w:left="220"/>
    </w:pPr>
  </w:style>
  <w:style w:type="paragraph" w:styleId="Title">
    <w:name w:val="Title"/>
    <w:basedOn w:val="Normal"/>
    <w:next w:val="Normal"/>
    <w:link w:val="TitleChar"/>
    <w:autoRedefine/>
    <w:uiPriority w:val="10"/>
    <w:qFormat/>
    <w:rsid w:val="00D24965"/>
    <w:pPr>
      <w:spacing w:after="0" w:line="240" w:lineRule="auto"/>
      <w:contextualSpacing/>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24965"/>
    <w:rPr>
      <w:rFonts w:eastAsiaTheme="majorEastAsia" w:cstheme="majorBidi"/>
      <w:b/>
      <w:color w:val="000000" w:themeColor="text1"/>
      <w:spacing w:val="-10"/>
      <w:kern w:val="28"/>
      <w:sz w:val="28"/>
      <w:szCs w:val="56"/>
    </w:rPr>
  </w:style>
  <w:style w:type="character" w:styleId="Heading3Char" w:customStyle="1">
    <w:name w:val="Heading 3 Char"/>
    <w:basedOn w:val="DefaultParagraphFont"/>
    <w:link w:val="Heading3"/>
    <w:uiPriority w:val="9"/>
    <w:semiHidden/>
    <w:rsid w:val="002B656C"/>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2A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2A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2A17"/>
    <w:rPr>
      <w:b/>
      <w:bCs/>
    </w:rPr>
  </w:style>
  <w:style w:type="character" w:styleId="CommentSubjectChar" w:customStyle="1">
    <w:name w:val="Comment Subject Char"/>
    <w:basedOn w:val="CommentTextChar"/>
    <w:link w:val="CommentSubject"/>
    <w:uiPriority w:val="99"/>
    <w:semiHidden/>
    <w:rsid w:val="00E52A17"/>
    <w:rPr>
      <w:b/>
      <w:bCs/>
      <w:sz w:val="20"/>
      <w:szCs w:val="20"/>
    </w:rPr>
  </w:style>
  <w:style w:type="table" w:styleId="GridTable1Light-Accent1">
    <w:name w:val="Grid Table 1 Light Accent 1"/>
    <w:basedOn w:val="TableNormal"/>
    <w:uiPriority w:val="46"/>
    <w:rsid w:val="00E851A3"/>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06DAD"/>
    <w:rPr>
      <w:color w:val="605E5C"/>
      <w:shd w:val="clear" w:color="auto" w:fill="E1DFDD"/>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numbering" Target="numbering.xml" Id="rId3"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microsoft.com/office/2016/09/relationships/commentsIds" Target="commentsIds.xml" Id="rId9" /><Relationship Type="http://schemas.microsoft.com/office/2018/08/relationships/commentsExtensible" Target="commentsExtensible.xml" Id="Rb718ca7542ad467b" /><Relationship Type="http://schemas.openxmlformats.org/officeDocument/2006/relationships/customXml" Target="../customXml/item3.xml" Id="rId14" /><Relationship Type="http://schemas.openxmlformats.org/officeDocument/2006/relationships/header" Target="header.xml" Id="R49f2a950eca145f8" /><Relationship Type="http://schemas.openxmlformats.org/officeDocument/2006/relationships/footer" Target="footer.xml" Id="R37e0a7ab71da4694" /><Relationship Type="http://schemas.openxmlformats.org/officeDocument/2006/relationships/glossaryDocument" Target="glossary/document.xml" Id="R1335d573820b4b3f"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8FFFEE3B8004F96E24C63C48C8266" ma:contentTypeVersion="18" ma:contentTypeDescription="Create a new document." ma:contentTypeScope="" ma:versionID="77c3db957491c233eaf35093a0abbaec">
  <xsd:schema xmlns:xsd="http://www.w3.org/2001/XMLSchema" xmlns:xs="http://www.w3.org/2001/XMLSchema" xmlns:p="http://schemas.microsoft.com/office/2006/metadata/properties" xmlns:ns2="1c5f2b0d-f40d-4a3e-8d33-efb4309b6e22" xmlns:ns3="075ef5ac-7026-42b1-b598-9c363fa55d8b" targetNamespace="http://schemas.microsoft.com/office/2006/metadata/properties" ma:root="true" ma:fieldsID="f0f64aa7b8012f7fffef441385f64593" ns2:_="" ns3:_="">
    <xsd:import namespace="1c5f2b0d-f40d-4a3e-8d33-efb4309b6e22"/>
    <xsd:import namespace="075ef5ac-7026-42b1-b598-9c363fa55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2b0d-f40d-4a3e-8d33-efb4309b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ef5ac-7026-42b1-b598-9c363fa55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c2096-dfdd-4465-831e-e9d07d0dd3ce}" ma:internalName="TaxCatchAll" ma:showField="CatchAllData" ma:web="075ef5ac-7026-42b1-b598-9c363fa55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5ef5ac-7026-42b1-b598-9c363fa55d8b">
      <UserInfo>
        <DisplayName>Esmee Barwood</DisplayName>
        <AccountId>5315</AccountId>
        <AccountType/>
      </UserInfo>
    </SharedWithUsers>
    <lcf76f155ced4ddcb4097134ff3c332f xmlns="1c5f2b0d-f40d-4a3e-8d33-efb4309b6e22">
      <Terms xmlns="http://schemas.microsoft.com/office/infopath/2007/PartnerControls"/>
    </lcf76f155ced4ddcb4097134ff3c332f>
    <TaxCatchAll xmlns="075ef5ac-7026-42b1-b598-9c363fa55d8b" xsi:nil="true"/>
  </documentManagement>
</p:properties>
</file>

<file path=customXml/itemProps1.xml><?xml version="1.0" encoding="utf-8"?>
<ds:datastoreItem xmlns:ds="http://schemas.openxmlformats.org/officeDocument/2006/customXml" ds:itemID="{B7FD5A0E-AD82-4AC5-87E6-83FADC59813A}">
  <ds:schemaRefs>
    <ds:schemaRef ds:uri="http://schemas.microsoft.com/sharepoint/v3/contenttype/forms"/>
  </ds:schemaRefs>
</ds:datastoreItem>
</file>

<file path=customXml/itemProps2.xml><?xml version="1.0" encoding="utf-8"?>
<ds:datastoreItem xmlns:ds="http://schemas.openxmlformats.org/officeDocument/2006/customXml" ds:itemID="{A44BF6B7-4171-4259-972D-CC83C27669CE}"/>
</file>

<file path=customXml/itemProps3.xml><?xml version="1.0" encoding="utf-8"?>
<ds:datastoreItem xmlns:ds="http://schemas.openxmlformats.org/officeDocument/2006/customXml" ds:itemID="{13CE8D86-D88C-4238-866D-9AF356CAEE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James</dc:creator>
  <keywords/>
  <dc:description/>
  <lastModifiedBy>Susannah Sheffield</lastModifiedBy>
  <revision>20</revision>
  <dcterms:created xsi:type="dcterms:W3CDTF">2023-08-21T09:36:00.0000000Z</dcterms:created>
  <dcterms:modified xsi:type="dcterms:W3CDTF">2024-10-02T15:08:31.3533099Z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67358a7c-4b41-45cb-a48a-a89165b48b82</vt:lpwstr>
  </property>
  <property fmtid="{D5CDD505-2E9C-101B-9397-08002B2CF9AE}" pid="3" name="ContentTypeId">
    <vt:lpwstr>0x010100CED8FFFEE3B8004F96E24C63C48C8266</vt:lpwstr>
  </property>
  <property fmtid="{D5CDD505-2E9C-101B-9397-08002B2CF9AE}" pid="4" name="MediaServiceImageTags">
    <vt:lpwstr/>
  </property>
</Properties>
</file>